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025E3" w14:textId="77777777" w:rsidR="00E37B4A" w:rsidRPr="00DE6883" w:rsidRDefault="00E37B4A" w:rsidP="00E37B4A">
      <w:pPr>
        <w:widowControl w:val="0"/>
        <w:jc w:val="center"/>
        <w:rPr>
          <w:noProof/>
          <w:sz w:val="32"/>
          <w:szCs w:val="32"/>
        </w:rPr>
      </w:pPr>
      <w:r w:rsidRPr="00DE6883">
        <w:rPr>
          <w:noProof/>
          <w:sz w:val="32"/>
          <w:szCs w:val="32"/>
        </w:rPr>
        <w:drawing>
          <wp:inline distT="0" distB="0" distL="0" distR="0" wp14:anchorId="4518DD1E" wp14:editId="65E78F01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A58BE" w14:textId="77777777" w:rsidR="00E37B4A" w:rsidRPr="00DE6883" w:rsidRDefault="00E37B4A" w:rsidP="00E37B4A">
      <w:pPr>
        <w:widowControl w:val="0"/>
        <w:jc w:val="center"/>
        <w:rPr>
          <w:b/>
          <w:noProof/>
          <w:sz w:val="32"/>
          <w:szCs w:val="32"/>
        </w:rPr>
      </w:pPr>
      <w:r w:rsidRPr="00DE6883">
        <w:rPr>
          <w:b/>
          <w:noProof/>
          <w:sz w:val="32"/>
          <w:szCs w:val="32"/>
        </w:rPr>
        <w:t>АДМИНИСТРАЦИЯ МИХАЙЛОВСКОГО</w:t>
      </w:r>
    </w:p>
    <w:p w14:paraId="1A1B64B7" w14:textId="77777777" w:rsidR="00E37B4A" w:rsidRPr="00DE6883" w:rsidRDefault="00E37B4A" w:rsidP="00E37B4A">
      <w:pPr>
        <w:widowControl w:val="0"/>
        <w:jc w:val="center"/>
        <w:rPr>
          <w:b/>
          <w:noProof/>
          <w:sz w:val="32"/>
          <w:szCs w:val="32"/>
        </w:rPr>
      </w:pPr>
      <w:r w:rsidRPr="00DE6883">
        <w:rPr>
          <w:b/>
          <w:noProof/>
          <w:sz w:val="32"/>
          <w:szCs w:val="32"/>
        </w:rPr>
        <w:t>МУНИЦИПАЛЬНОГО РАЙОНА</w:t>
      </w:r>
    </w:p>
    <w:p w14:paraId="27F38557" w14:textId="77777777" w:rsidR="00E37B4A" w:rsidRPr="00DE6883" w:rsidRDefault="00E37B4A" w:rsidP="00E37B4A">
      <w:pPr>
        <w:widowControl w:val="0"/>
        <w:jc w:val="center"/>
        <w:rPr>
          <w:noProof/>
          <w:sz w:val="32"/>
          <w:szCs w:val="32"/>
        </w:rPr>
      </w:pPr>
    </w:p>
    <w:p w14:paraId="444F31AC" w14:textId="77777777" w:rsidR="00E37B4A" w:rsidRDefault="00E37B4A" w:rsidP="00E37B4A">
      <w:pPr>
        <w:widowControl w:val="0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ПОСТАНОВЛЕНИЕ</w:t>
      </w:r>
    </w:p>
    <w:p w14:paraId="2D316FDF" w14:textId="77777777" w:rsidR="00E37B4A" w:rsidRDefault="00E37B4A" w:rsidP="00E37B4A">
      <w:pPr>
        <w:widowControl w:val="0"/>
        <w:jc w:val="center"/>
        <w:rPr>
          <w:noProof/>
          <w:sz w:val="32"/>
          <w:szCs w:val="32"/>
        </w:rPr>
      </w:pPr>
    </w:p>
    <w:p w14:paraId="12E21418" w14:textId="3C4FB9AD" w:rsidR="00B36F8C" w:rsidRPr="00E37B4A" w:rsidRDefault="00E37B4A" w:rsidP="00E37B4A">
      <w:pPr>
        <w:widowControl w:val="0"/>
        <w:jc w:val="center"/>
        <w:rPr>
          <w:noProof/>
          <w:sz w:val="28"/>
          <w:szCs w:val="28"/>
        </w:rPr>
      </w:pPr>
      <w:r w:rsidRPr="00574550">
        <w:rPr>
          <w:noProof/>
          <w:sz w:val="28"/>
          <w:szCs w:val="28"/>
        </w:rPr>
        <w:t>________________           с. Михайловка          № _______________</w:t>
      </w:r>
    </w:p>
    <w:p w14:paraId="062996DE" w14:textId="77777777" w:rsidR="00B36F8C" w:rsidRDefault="00B36F8C" w:rsidP="00B36F8C">
      <w:pPr>
        <w:jc w:val="center"/>
        <w:rPr>
          <w:b/>
          <w:bCs/>
          <w:color w:val="000000"/>
          <w:sz w:val="27"/>
          <w:szCs w:val="27"/>
        </w:rPr>
      </w:pPr>
    </w:p>
    <w:p w14:paraId="048D7454" w14:textId="77777777" w:rsidR="00B36F8C" w:rsidRDefault="00B36F8C" w:rsidP="00B36F8C">
      <w:pPr>
        <w:jc w:val="center"/>
        <w:rPr>
          <w:b/>
          <w:bCs/>
          <w:color w:val="000000"/>
          <w:sz w:val="27"/>
          <w:szCs w:val="27"/>
        </w:rPr>
      </w:pPr>
    </w:p>
    <w:p w14:paraId="7E844796" w14:textId="77777777" w:rsidR="007531F0" w:rsidRDefault="00B36F8C" w:rsidP="007531F0">
      <w:pPr>
        <w:jc w:val="center"/>
        <w:rPr>
          <w:b/>
          <w:sz w:val="28"/>
        </w:rPr>
      </w:pPr>
      <w:r w:rsidRPr="002D2624">
        <w:rPr>
          <w:b/>
          <w:sz w:val="28"/>
        </w:rPr>
        <w:t xml:space="preserve">О внесении изменений в </w:t>
      </w:r>
      <w:bookmarkStart w:id="0" w:name="_Hlk37859359"/>
      <w:r w:rsidR="007531F0">
        <w:rPr>
          <w:b/>
          <w:sz w:val="28"/>
        </w:rPr>
        <w:t>постановление администрации Михайловского муниципального района от 24.12.2018г. № 1279- па</w:t>
      </w:r>
    </w:p>
    <w:p w14:paraId="41B47E67" w14:textId="7F411309" w:rsidR="00B36F8C" w:rsidRPr="00747C0B" w:rsidRDefault="007531F0" w:rsidP="007531F0">
      <w:pPr>
        <w:jc w:val="center"/>
        <w:rPr>
          <w:color w:val="000000"/>
          <w:sz w:val="28"/>
          <w:szCs w:val="28"/>
        </w:rPr>
      </w:pPr>
      <w:r>
        <w:rPr>
          <w:b/>
          <w:sz w:val="28"/>
        </w:rPr>
        <w:t xml:space="preserve"> «Об утверждении муниципальной программы</w:t>
      </w:r>
    </w:p>
    <w:p w14:paraId="4461FE9F" w14:textId="177B088E" w:rsidR="00B36F8C" w:rsidRPr="00747C0B" w:rsidRDefault="00B36F8C" w:rsidP="007531F0">
      <w:pPr>
        <w:jc w:val="center"/>
        <w:rPr>
          <w:color w:val="000000"/>
          <w:sz w:val="28"/>
          <w:szCs w:val="28"/>
        </w:rPr>
      </w:pPr>
      <w:r w:rsidRPr="00747C0B">
        <w:rPr>
          <w:b/>
          <w:bCs/>
          <w:color w:val="000000"/>
          <w:sz w:val="28"/>
          <w:szCs w:val="28"/>
        </w:rPr>
        <w:t>«Развитие дополнительного образования в сфере культуры и искусства на 201</w:t>
      </w:r>
      <w:r w:rsidR="00C23C23">
        <w:rPr>
          <w:b/>
          <w:bCs/>
          <w:color w:val="000000"/>
          <w:sz w:val="28"/>
          <w:szCs w:val="28"/>
        </w:rPr>
        <w:t>9</w:t>
      </w:r>
      <w:r w:rsidRPr="00747C0B">
        <w:rPr>
          <w:b/>
          <w:bCs/>
          <w:color w:val="000000"/>
          <w:sz w:val="28"/>
          <w:szCs w:val="28"/>
        </w:rPr>
        <w:t xml:space="preserve"> - 20</w:t>
      </w:r>
      <w:r w:rsidR="00C23C23">
        <w:rPr>
          <w:b/>
          <w:bCs/>
          <w:color w:val="000000"/>
          <w:sz w:val="28"/>
          <w:szCs w:val="28"/>
        </w:rPr>
        <w:t>21</w:t>
      </w:r>
      <w:r w:rsidRPr="00747C0B">
        <w:rPr>
          <w:b/>
          <w:bCs/>
          <w:color w:val="000000"/>
          <w:sz w:val="28"/>
          <w:szCs w:val="28"/>
        </w:rPr>
        <w:t xml:space="preserve"> гг.»</w:t>
      </w:r>
      <w:r w:rsidR="007531F0">
        <w:rPr>
          <w:b/>
          <w:bCs/>
          <w:color w:val="000000"/>
          <w:sz w:val="28"/>
          <w:szCs w:val="28"/>
        </w:rPr>
        <w:t>»</w:t>
      </w:r>
    </w:p>
    <w:bookmarkEnd w:id="0"/>
    <w:p w14:paraId="7E72055B" w14:textId="77777777" w:rsidR="00B36F8C" w:rsidRDefault="00B36F8C" w:rsidP="007531F0">
      <w:pPr>
        <w:jc w:val="center"/>
        <w:rPr>
          <w:sz w:val="28"/>
          <w:szCs w:val="28"/>
        </w:rPr>
      </w:pPr>
    </w:p>
    <w:p w14:paraId="77446DF7" w14:textId="77777777" w:rsidR="00B36F8C" w:rsidRDefault="00B36F8C" w:rsidP="00B36F8C">
      <w:pPr>
        <w:jc w:val="center"/>
        <w:rPr>
          <w:sz w:val="28"/>
          <w:szCs w:val="28"/>
        </w:rPr>
      </w:pPr>
    </w:p>
    <w:p w14:paraId="34250F3E" w14:textId="04F0C18B" w:rsidR="00C23C23" w:rsidRPr="00EF7E72" w:rsidRDefault="00C23C23" w:rsidP="00EF7E72">
      <w:pPr>
        <w:spacing w:line="360" w:lineRule="auto"/>
        <w:ind w:firstLine="709"/>
        <w:jc w:val="both"/>
        <w:rPr>
          <w:spacing w:val="5"/>
          <w:sz w:val="28"/>
          <w:szCs w:val="28"/>
        </w:rPr>
      </w:pPr>
      <w:r w:rsidRPr="00B67CB7">
        <w:rPr>
          <w:color w:val="000000"/>
          <w:spacing w:val="-1"/>
          <w:sz w:val="28"/>
          <w:szCs w:val="28"/>
        </w:rPr>
        <w:t xml:space="preserve">В соответствии с </w:t>
      </w:r>
      <w:r w:rsidRPr="00B67CB7">
        <w:rPr>
          <w:spacing w:val="5"/>
          <w:sz w:val="28"/>
          <w:szCs w:val="28"/>
        </w:rPr>
        <w:t xml:space="preserve">Федеральным Законом </w:t>
      </w:r>
      <w:r w:rsidR="001F3052" w:rsidRPr="00B67CB7">
        <w:rPr>
          <w:spacing w:val="5"/>
          <w:sz w:val="28"/>
          <w:szCs w:val="28"/>
        </w:rPr>
        <w:t xml:space="preserve">от 06.10.2003 </w:t>
      </w:r>
      <w:r w:rsidR="001F3052" w:rsidRPr="00B67CB7">
        <w:rPr>
          <w:spacing w:val="5"/>
          <w:sz w:val="28"/>
          <w:szCs w:val="28"/>
        </w:rPr>
        <w:t xml:space="preserve"> </w:t>
      </w:r>
      <w:r w:rsidRPr="00B67CB7">
        <w:rPr>
          <w:spacing w:val="5"/>
          <w:sz w:val="28"/>
          <w:szCs w:val="28"/>
        </w:rPr>
        <w:t>№ 131-ФЗ</w:t>
      </w:r>
      <w:r w:rsidR="005144AB">
        <w:rPr>
          <w:spacing w:val="5"/>
          <w:sz w:val="28"/>
          <w:szCs w:val="28"/>
        </w:rPr>
        <w:t xml:space="preserve"> </w:t>
      </w:r>
      <w:r w:rsidRPr="00B67CB7">
        <w:rPr>
          <w:spacing w:val="5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pacing w:val="5"/>
          <w:sz w:val="28"/>
          <w:szCs w:val="28"/>
        </w:rPr>
        <w:t>Федеральным з</w:t>
      </w:r>
      <w:r w:rsidRPr="00B67CB7">
        <w:rPr>
          <w:spacing w:val="5"/>
          <w:sz w:val="28"/>
          <w:szCs w:val="28"/>
        </w:rPr>
        <w:t>а</w:t>
      </w:r>
      <w:r>
        <w:rPr>
          <w:spacing w:val="5"/>
          <w:sz w:val="28"/>
          <w:szCs w:val="28"/>
        </w:rPr>
        <w:t>коном от 29.12.2012</w:t>
      </w:r>
      <w:r w:rsidRPr="00B67CB7">
        <w:rPr>
          <w:spacing w:val="5"/>
          <w:sz w:val="28"/>
          <w:szCs w:val="28"/>
        </w:rPr>
        <w:t xml:space="preserve"> г. № </w:t>
      </w:r>
      <w:r>
        <w:rPr>
          <w:spacing w:val="5"/>
          <w:sz w:val="28"/>
          <w:szCs w:val="28"/>
        </w:rPr>
        <w:t>237- ФЗ</w:t>
      </w:r>
      <w:r w:rsidRPr="00B67CB7">
        <w:rPr>
          <w:spacing w:val="5"/>
          <w:sz w:val="28"/>
          <w:szCs w:val="28"/>
        </w:rPr>
        <w:t xml:space="preserve"> «</w:t>
      </w:r>
      <w:r>
        <w:rPr>
          <w:spacing w:val="5"/>
          <w:sz w:val="28"/>
          <w:szCs w:val="28"/>
        </w:rPr>
        <w:t>Об образовании в Российский Федерации</w:t>
      </w:r>
      <w:r w:rsidRPr="00B67CB7">
        <w:rPr>
          <w:spacing w:val="5"/>
          <w:sz w:val="28"/>
          <w:szCs w:val="28"/>
        </w:rPr>
        <w:t xml:space="preserve">», </w:t>
      </w:r>
      <w:r w:rsidR="00EF7E72">
        <w:rPr>
          <w:spacing w:val="5"/>
          <w:sz w:val="28"/>
          <w:szCs w:val="28"/>
        </w:rPr>
        <w:t>п</w:t>
      </w:r>
      <w:r w:rsidR="001F3052">
        <w:rPr>
          <w:spacing w:val="5"/>
          <w:sz w:val="28"/>
          <w:szCs w:val="28"/>
        </w:rPr>
        <w:t>остановление</w:t>
      </w:r>
      <w:r w:rsidR="00E37B4A">
        <w:rPr>
          <w:spacing w:val="5"/>
          <w:sz w:val="28"/>
          <w:szCs w:val="28"/>
        </w:rPr>
        <w:t>м</w:t>
      </w:r>
      <w:r w:rsidR="001F3052">
        <w:rPr>
          <w:spacing w:val="5"/>
          <w:sz w:val="28"/>
          <w:szCs w:val="28"/>
        </w:rPr>
        <w:t xml:space="preserve"> </w:t>
      </w:r>
      <w:r w:rsidR="0004735A">
        <w:rPr>
          <w:spacing w:val="5"/>
          <w:sz w:val="28"/>
          <w:szCs w:val="28"/>
        </w:rPr>
        <w:t xml:space="preserve">администрации </w:t>
      </w:r>
      <w:r w:rsidR="001F3052">
        <w:rPr>
          <w:spacing w:val="5"/>
          <w:sz w:val="28"/>
          <w:szCs w:val="28"/>
        </w:rPr>
        <w:t xml:space="preserve">Приморского края </w:t>
      </w:r>
      <w:r w:rsidR="00D31F5E" w:rsidRPr="00240C9C">
        <w:rPr>
          <w:sz w:val="28"/>
          <w:szCs w:val="28"/>
        </w:rPr>
        <w:t xml:space="preserve">от </w:t>
      </w:r>
      <w:r w:rsidR="005144AB">
        <w:rPr>
          <w:sz w:val="28"/>
          <w:szCs w:val="28"/>
        </w:rPr>
        <w:t>0</w:t>
      </w:r>
      <w:r w:rsidR="00D31F5E" w:rsidRPr="00240C9C">
        <w:rPr>
          <w:sz w:val="28"/>
          <w:szCs w:val="28"/>
        </w:rPr>
        <w:t>7</w:t>
      </w:r>
      <w:r w:rsidR="00D31F5E">
        <w:rPr>
          <w:sz w:val="28"/>
          <w:szCs w:val="28"/>
        </w:rPr>
        <w:t>.12.</w:t>
      </w:r>
      <w:r w:rsidR="00D31F5E" w:rsidRPr="00240C9C">
        <w:rPr>
          <w:sz w:val="28"/>
          <w:szCs w:val="28"/>
        </w:rPr>
        <w:t>2012 года N 387-па</w:t>
      </w:r>
      <w:r w:rsidR="00D31F5E" w:rsidRPr="00F2419B">
        <w:rPr>
          <w:spacing w:val="5"/>
          <w:sz w:val="28"/>
          <w:szCs w:val="28"/>
        </w:rPr>
        <w:t xml:space="preserve"> </w:t>
      </w:r>
      <w:r w:rsidR="005144AB">
        <w:rPr>
          <w:spacing w:val="5"/>
          <w:sz w:val="28"/>
          <w:szCs w:val="28"/>
        </w:rPr>
        <w:t>«Об утверждении г</w:t>
      </w:r>
      <w:r w:rsidRPr="00F2419B">
        <w:rPr>
          <w:sz w:val="28"/>
          <w:szCs w:val="28"/>
        </w:rPr>
        <w:t>осударственной программы Приморского края "Развитие культуры Приморского края на 2013 - 2021 годы"</w:t>
      </w:r>
      <w:r>
        <w:rPr>
          <w:sz w:val="28"/>
          <w:szCs w:val="28"/>
        </w:rPr>
        <w:t>,</w:t>
      </w:r>
      <w:r w:rsidRPr="00B67CB7">
        <w:rPr>
          <w:spacing w:val="5"/>
          <w:sz w:val="28"/>
          <w:szCs w:val="28"/>
        </w:rPr>
        <w:t xml:space="preserve"> </w:t>
      </w:r>
      <w:r w:rsidR="00EF7E72">
        <w:rPr>
          <w:spacing w:val="5"/>
          <w:sz w:val="28"/>
          <w:szCs w:val="28"/>
        </w:rPr>
        <w:t>п</w:t>
      </w:r>
      <w:r w:rsidR="00D31F5E" w:rsidRPr="00834B41">
        <w:rPr>
          <w:spacing w:val="5"/>
          <w:sz w:val="28"/>
          <w:szCs w:val="28"/>
        </w:rPr>
        <w:t>риказом Министерства образования и науки РФ от 26</w:t>
      </w:r>
      <w:r w:rsidR="00D31F5E">
        <w:rPr>
          <w:spacing w:val="5"/>
          <w:sz w:val="28"/>
          <w:szCs w:val="28"/>
        </w:rPr>
        <w:t>.06.</w:t>
      </w:r>
      <w:r w:rsidR="00D31F5E" w:rsidRPr="00834B41">
        <w:rPr>
          <w:spacing w:val="5"/>
          <w:sz w:val="28"/>
          <w:szCs w:val="28"/>
        </w:rPr>
        <w:t>2012 г. № 504</w:t>
      </w:r>
      <w:r w:rsidR="00D31F5E">
        <w:rPr>
          <w:spacing w:val="5"/>
          <w:sz w:val="28"/>
          <w:szCs w:val="28"/>
        </w:rPr>
        <w:t xml:space="preserve"> « Об утверждении  т</w:t>
      </w:r>
      <w:r>
        <w:rPr>
          <w:spacing w:val="5"/>
          <w:sz w:val="28"/>
          <w:szCs w:val="28"/>
        </w:rPr>
        <w:t>ипо</w:t>
      </w:r>
      <w:r w:rsidR="00D31F5E">
        <w:rPr>
          <w:spacing w:val="5"/>
          <w:sz w:val="28"/>
          <w:szCs w:val="28"/>
        </w:rPr>
        <w:t>вого</w:t>
      </w:r>
      <w:r w:rsidRPr="00834B41">
        <w:rPr>
          <w:spacing w:val="5"/>
          <w:sz w:val="28"/>
          <w:szCs w:val="28"/>
        </w:rPr>
        <w:t xml:space="preserve"> положени</w:t>
      </w:r>
      <w:r w:rsidR="00D31F5E">
        <w:rPr>
          <w:spacing w:val="5"/>
          <w:sz w:val="28"/>
          <w:szCs w:val="28"/>
        </w:rPr>
        <w:t>я</w:t>
      </w:r>
      <w:r w:rsidRPr="00834B41">
        <w:rPr>
          <w:spacing w:val="5"/>
          <w:sz w:val="28"/>
          <w:szCs w:val="28"/>
        </w:rPr>
        <w:t xml:space="preserve"> об образовательном учреждении дополнительного образования детей</w:t>
      </w:r>
      <w:r w:rsidR="00D31F5E">
        <w:rPr>
          <w:spacing w:val="5"/>
          <w:sz w:val="28"/>
          <w:szCs w:val="28"/>
        </w:rPr>
        <w:t>»</w:t>
      </w:r>
      <w:r w:rsidRPr="00834B41">
        <w:rPr>
          <w:spacing w:val="5"/>
          <w:sz w:val="28"/>
          <w:szCs w:val="28"/>
        </w:rPr>
        <w:t xml:space="preserve">, </w:t>
      </w:r>
      <w:r w:rsidR="00EF7E72">
        <w:rPr>
          <w:spacing w:val="5"/>
          <w:sz w:val="28"/>
          <w:szCs w:val="28"/>
        </w:rPr>
        <w:t>р</w:t>
      </w:r>
      <w:r w:rsidR="00D31F5E">
        <w:rPr>
          <w:spacing w:val="5"/>
          <w:sz w:val="28"/>
          <w:szCs w:val="28"/>
        </w:rPr>
        <w:t>ешением Думы Михайловского муниципального района от 26.03.2020 № 466 «</w:t>
      </w:r>
      <w:r w:rsidR="00E37B4A" w:rsidRPr="00E37B4A">
        <w:rPr>
          <w:spacing w:val="5"/>
          <w:sz w:val="28"/>
          <w:szCs w:val="28"/>
        </w:rPr>
        <w:t>О внесении изменений и дополнений в решение Думы Михайловского</w:t>
      </w:r>
      <w:r w:rsidR="00EF7E72">
        <w:rPr>
          <w:spacing w:val="5"/>
          <w:sz w:val="28"/>
          <w:szCs w:val="28"/>
        </w:rPr>
        <w:t xml:space="preserve"> </w:t>
      </w:r>
      <w:r w:rsidR="00E37B4A" w:rsidRPr="00E37B4A">
        <w:rPr>
          <w:spacing w:val="5"/>
          <w:sz w:val="28"/>
          <w:szCs w:val="28"/>
        </w:rPr>
        <w:t>муниципального района от 19.12.2019г. № 453 «Об утверждении районного</w:t>
      </w:r>
      <w:r w:rsidR="00EF7E72">
        <w:rPr>
          <w:spacing w:val="5"/>
          <w:sz w:val="28"/>
          <w:szCs w:val="28"/>
        </w:rPr>
        <w:t xml:space="preserve"> </w:t>
      </w:r>
      <w:r w:rsidR="00E37B4A" w:rsidRPr="00E37B4A">
        <w:rPr>
          <w:spacing w:val="5"/>
          <w:sz w:val="28"/>
          <w:szCs w:val="28"/>
        </w:rPr>
        <w:t>бюджета Михайловского муниципального района на 2020 год и плановый</w:t>
      </w:r>
      <w:r w:rsidR="00EF7E72">
        <w:rPr>
          <w:spacing w:val="5"/>
          <w:sz w:val="28"/>
          <w:szCs w:val="28"/>
        </w:rPr>
        <w:t xml:space="preserve"> </w:t>
      </w:r>
      <w:r w:rsidR="00E37B4A" w:rsidRPr="00E37B4A">
        <w:rPr>
          <w:spacing w:val="5"/>
          <w:sz w:val="28"/>
          <w:szCs w:val="28"/>
        </w:rPr>
        <w:t>период 2021 и 2022 годы</w:t>
      </w:r>
      <w:r w:rsidR="00E37B4A" w:rsidRPr="00E37B4A">
        <w:rPr>
          <w:spacing w:val="5"/>
          <w:sz w:val="28"/>
          <w:szCs w:val="28"/>
        </w:rPr>
        <w:t>»</w:t>
      </w:r>
      <w:r w:rsidR="00E37B4A">
        <w:rPr>
          <w:spacing w:val="5"/>
          <w:sz w:val="28"/>
          <w:szCs w:val="28"/>
        </w:rPr>
        <w:t xml:space="preserve">, </w:t>
      </w:r>
      <w:r w:rsidR="00EF7E72">
        <w:rPr>
          <w:spacing w:val="5"/>
          <w:sz w:val="28"/>
          <w:szCs w:val="28"/>
        </w:rPr>
        <w:t>руководствуясь У</w:t>
      </w:r>
      <w:r w:rsidR="00E37B4A">
        <w:rPr>
          <w:spacing w:val="5"/>
          <w:sz w:val="28"/>
          <w:szCs w:val="28"/>
        </w:rPr>
        <w:t>ставом</w:t>
      </w:r>
      <w:r w:rsidRPr="00B67CB7">
        <w:rPr>
          <w:sz w:val="28"/>
          <w:szCs w:val="28"/>
        </w:rPr>
        <w:t xml:space="preserve"> Михайловского муниципального района администрация Михайловского муниципального района</w:t>
      </w:r>
    </w:p>
    <w:p w14:paraId="624E6D9C" w14:textId="77777777" w:rsidR="00B36F8C" w:rsidRPr="00DE4339" w:rsidRDefault="00B36F8C" w:rsidP="00B36F8C">
      <w:pPr>
        <w:ind w:firstLine="709"/>
        <w:jc w:val="both"/>
        <w:rPr>
          <w:sz w:val="16"/>
          <w:szCs w:val="16"/>
        </w:rPr>
      </w:pPr>
    </w:p>
    <w:p w14:paraId="75CFD1A2" w14:textId="77777777" w:rsidR="00B36F8C" w:rsidRPr="00747C0B" w:rsidRDefault="00B36F8C" w:rsidP="00B36F8C">
      <w:pPr>
        <w:spacing w:before="100" w:beforeAutospacing="1"/>
        <w:rPr>
          <w:color w:val="000000"/>
          <w:sz w:val="28"/>
          <w:szCs w:val="28"/>
        </w:rPr>
      </w:pPr>
      <w:r w:rsidRPr="00747C0B">
        <w:rPr>
          <w:b/>
          <w:bCs/>
          <w:color w:val="000000"/>
          <w:sz w:val="28"/>
          <w:szCs w:val="28"/>
        </w:rPr>
        <w:t>ПОСТАНОВЛЯЕТ:</w:t>
      </w:r>
    </w:p>
    <w:p w14:paraId="40AA3D7F" w14:textId="77777777" w:rsidR="00B36F8C" w:rsidRPr="00DE4339" w:rsidRDefault="00B36F8C" w:rsidP="00B36F8C">
      <w:pPr>
        <w:rPr>
          <w:color w:val="000000"/>
          <w:sz w:val="16"/>
          <w:szCs w:val="16"/>
        </w:rPr>
      </w:pPr>
    </w:p>
    <w:p w14:paraId="5E05FE89" w14:textId="7BF65F2A" w:rsidR="00B36F8C" w:rsidRPr="007531F0" w:rsidRDefault="00B36F8C" w:rsidP="007531F0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 w:rsidRPr="00747C0B">
        <w:rPr>
          <w:color w:val="000000"/>
          <w:sz w:val="28"/>
          <w:szCs w:val="28"/>
        </w:rPr>
        <w:lastRenderedPageBreak/>
        <w:t xml:space="preserve">1. </w:t>
      </w:r>
      <w:r>
        <w:rPr>
          <w:color w:val="000000"/>
          <w:sz w:val="28"/>
          <w:szCs w:val="28"/>
        </w:rPr>
        <w:t xml:space="preserve">Внести изменения </w:t>
      </w:r>
      <w:r w:rsidR="00956F41">
        <w:rPr>
          <w:color w:val="000000"/>
          <w:sz w:val="28"/>
          <w:szCs w:val="28"/>
        </w:rPr>
        <w:t xml:space="preserve">в </w:t>
      </w:r>
      <w:r w:rsidR="007531F0" w:rsidRPr="007531F0">
        <w:rPr>
          <w:color w:val="000000"/>
          <w:sz w:val="28"/>
          <w:szCs w:val="28"/>
        </w:rPr>
        <w:t>постановление администрации Михайловского муниципального района от 24.12.2018г. № 1279- па «Об утверждении муниципальной программы «Развитие дополнительного образования в сфере культуры и искусства на 2019 - 2021 гг.»»</w:t>
      </w:r>
      <w:r w:rsidR="00E37B4A">
        <w:rPr>
          <w:color w:val="000000"/>
          <w:sz w:val="28"/>
          <w:szCs w:val="28"/>
        </w:rPr>
        <w:t xml:space="preserve"> следующего содержания</w:t>
      </w:r>
      <w:r w:rsidRPr="002D2624">
        <w:rPr>
          <w:sz w:val="28"/>
          <w:szCs w:val="28"/>
        </w:rPr>
        <w:t>:</w:t>
      </w:r>
    </w:p>
    <w:p w14:paraId="2702BFF6" w14:textId="7286D2B2" w:rsidR="00B36F8C" w:rsidRDefault="00B36F8C" w:rsidP="0004735A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  <w:r w:rsidRPr="002D2624">
        <w:rPr>
          <w:sz w:val="28"/>
          <w:szCs w:val="28"/>
        </w:rPr>
        <w:t>1.1.  Раздел</w:t>
      </w:r>
      <w:r>
        <w:rPr>
          <w:sz w:val="28"/>
          <w:szCs w:val="28"/>
        </w:rPr>
        <w:t xml:space="preserve"> 1</w:t>
      </w:r>
      <w:r w:rsidRPr="002D2624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</w:t>
      </w:r>
      <w:r w:rsidR="0004735A" w:rsidRPr="0004735A">
        <w:t xml:space="preserve"> </w:t>
      </w:r>
      <w:r w:rsidR="0004735A">
        <w:t>«</w:t>
      </w:r>
      <w:r w:rsidR="0004735A" w:rsidRPr="0004735A">
        <w:rPr>
          <w:sz w:val="28"/>
          <w:szCs w:val="28"/>
        </w:rPr>
        <w:t>Паспорт муниципальной программы «Развитие дополнительного образования в сфере культуры и искусства на период с 2019-2021 годы»</w:t>
      </w:r>
      <w:r w:rsidRPr="002D2624">
        <w:rPr>
          <w:sz w:val="28"/>
          <w:szCs w:val="28"/>
        </w:rPr>
        <w:t>, изложить в новой редакции:</w:t>
      </w:r>
    </w:p>
    <w:p w14:paraId="310782B2" w14:textId="77777777" w:rsidR="00AB2163" w:rsidRDefault="00AB2163" w:rsidP="00B36F8C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7663"/>
      </w:tblGrid>
      <w:tr w:rsidR="00AB2163" w:rsidRPr="008A160C" w14:paraId="26667FC6" w14:textId="77777777" w:rsidTr="00956F41">
        <w:tc>
          <w:tcPr>
            <w:tcW w:w="2261" w:type="dxa"/>
          </w:tcPr>
          <w:p w14:paraId="0C13F0BE" w14:textId="77777777" w:rsidR="00AB2163" w:rsidRPr="008A160C" w:rsidRDefault="00AB2163" w:rsidP="004B2F3C">
            <w:pPr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663" w:type="dxa"/>
          </w:tcPr>
          <w:p w14:paraId="58691833" w14:textId="33BB477E" w:rsidR="00AB2163" w:rsidRPr="008A160C" w:rsidRDefault="00AB2163" w:rsidP="007531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8A160C">
              <w:rPr>
                <w:sz w:val="28"/>
                <w:szCs w:val="28"/>
              </w:rPr>
              <w:t xml:space="preserve"> программа</w:t>
            </w:r>
            <w:r w:rsidRPr="008A160C">
              <w:rPr>
                <w:b/>
                <w:bCs/>
                <w:sz w:val="28"/>
                <w:szCs w:val="28"/>
              </w:rPr>
              <w:t xml:space="preserve"> </w:t>
            </w:r>
            <w:r w:rsidRPr="008A160C">
              <w:rPr>
                <w:sz w:val="28"/>
                <w:szCs w:val="28"/>
              </w:rPr>
              <w:t>«Развитие дополнительного образования в сфере культуры и искусства на 2019-2021 годы»</w:t>
            </w:r>
          </w:p>
          <w:p w14:paraId="52D2359E" w14:textId="77777777" w:rsidR="00AB2163" w:rsidRDefault="00AB2163" w:rsidP="004B2F3C">
            <w:pPr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8A160C">
              <w:rPr>
                <w:sz w:val="28"/>
                <w:szCs w:val="28"/>
              </w:rPr>
              <w:t xml:space="preserve"> Программа)</w:t>
            </w:r>
          </w:p>
          <w:p w14:paraId="655FC71D" w14:textId="77777777" w:rsidR="00AB2163" w:rsidRPr="008A160C" w:rsidRDefault="00AB2163" w:rsidP="004B2F3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B2163" w:rsidRPr="008A160C" w14:paraId="67CAB4F6" w14:textId="77777777" w:rsidTr="00956F41">
        <w:tc>
          <w:tcPr>
            <w:tcW w:w="2261" w:type="dxa"/>
          </w:tcPr>
          <w:p w14:paraId="45409969" w14:textId="4543B53E" w:rsidR="00AB2163" w:rsidRPr="008A160C" w:rsidRDefault="00956F41" w:rsidP="004B2F3C">
            <w:pPr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Заказчик (</w:t>
            </w:r>
            <w:r w:rsidR="00AB2163" w:rsidRPr="008A160C">
              <w:rPr>
                <w:sz w:val="28"/>
                <w:szCs w:val="28"/>
              </w:rPr>
              <w:t>главный координа</w:t>
            </w:r>
            <w:r w:rsidR="00AB2163">
              <w:rPr>
                <w:sz w:val="28"/>
                <w:szCs w:val="28"/>
              </w:rPr>
              <w:t>тор Программы</w:t>
            </w:r>
            <w:r w:rsidR="00AB2163" w:rsidRPr="008A160C">
              <w:rPr>
                <w:sz w:val="28"/>
                <w:szCs w:val="28"/>
              </w:rPr>
              <w:t>)</w:t>
            </w:r>
          </w:p>
        </w:tc>
        <w:tc>
          <w:tcPr>
            <w:tcW w:w="7663" w:type="dxa"/>
          </w:tcPr>
          <w:p w14:paraId="5A4A19C0" w14:textId="77777777" w:rsidR="00AB2163" w:rsidRPr="008A160C" w:rsidRDefault="00AB2163" w:rsidP="004B2F3C">
            <w:pPr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Администрация Михайловского муниципального района</w:t>
            </w:r>
          </w:p>
        </w:tc>
      </w:tr>
      <w:tr w:rsidR="00AB2163" w:rsidRPr="008A160C" w14:paraId="372B4B90" w14:textId="77777777" w:rsidTr="00956F41">
        <w:trPr>
          <w:trHeight w:val="1222"/>
        </w:trPr>
        <w:tc>
          <w:tcPr>
            <w:tcW w:w="2261" w:type="dxa"/>
          </w:tcPr>
          <w:p w14:paraId="668D35E1" w14:textId="77777777" w:rsidR="00AB2163" w:rsidRPr="008A160C" w:rsidRDefault="00AB2163" w:rsidP="004B2F3C">
            <w:pPr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Ответственные разработчики Программы</w:t>
            </w:r>
          </w:p>
        </w:tc>
        <w:tc>
          <w:tcPr>
            <w:tcW w:w="7663" w:type="dxa"/>
          </w:tcPr>
          <w:p w14:paraId="5258E3E3" w14:textId="77777777" w:rsidR="00AB2163" w:rsidRPr="008A160C" w:rsidRDefault="00AB2163" w:rsidP="004B2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</w:t>
            </w:r>
            <w:r w:rsidRPr="008A160C">
              <w:rPr>
                <w:sz w:val="28"/>
                <w:szCs w:val="28"/>
              </w:rPr>
              <w:t xml:space="preserve"> дополнительного образования «Детская школа искусств» с. Михайловка</w:t>
            </w:r>
          </w:p>
        </w:tc>
      </w:tr>
      <w:tr w:rsidR="00AB2163" w:rsidRPr="008A160C" w14:paraId="6B3688C2" w14:textId="77777777" w:rsidTr="00956F41">
        <w:trPr>
          <w:trHeight w:val="537"/>
        </w:trPr>
        <w:tc>
          <w:tcPr>
            <w:tcW w:w="2261" w:type="dxa"/>
          </w:tcPr>
          <w:p w14:paraId="12FEB3D3" w14:textId="77777777" w:rsidR="00AB2163" w:rsidRPr="008A160C" w:rsidRDefault="00AB2163" w:rsidP="004B2F3C">
            <w:pPr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Нормативные документы, положенные в основу разработки Программы</w:t>
            </w:r>
          </w:p>
        </w:tc>
        <w:tc>
          <w:tcPr>
            <w:tcW w:w="7663" w:type="dxa"/>
          </w:tcPr>
          <w:p w14:paraId="50455754" w14:textId="77777777" w:rsidR="00AB2163" w:rsidRPr="008A160C" w:rsidRDefault="00AB2163" w:rsidP="004B2F3C">
            <w:pPr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- Конституция Российской Федерации;</w:t>
            </w:r>
          </w:p>
          <w:p w14:paraId="0F341BC4" w14:textId="77777777" w:rsidR="00AB2163" w:rsidRDefault="00AB2163" w:rsidP="004B2F3C">
            <w:pPr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- Федеральный з</w:t>
            </w:r>
            <w:r w:rsidRPr="00B67CB7">
              <w:rPr>
                <w:spacing w:val="5"/>
                <w:sz w:val="28"/>
                <w:szCs w:val="28"/>
              </w:rPr>
              <w:t>а</w:t>
            </w:r>
            <w:r>
              <w:rPr>
                <w:spacing w:val="5"/>
                <w:sz w:val="28"/>
                <w:szCs w:val="28"/>
              </w:rPr>
              <w:t>кон от 29.12.2012</w:t>
            </w:r>
            <w:r w:rsidRPr="00B67CB7">
              <w:rPr>
                <w:spacing w:val="5"/>
                <w:sz w:val="28"/>
                <w:szCs w:val="28"/>
              </w:rPr>
              <w:t xml:space="preserve"> № </w:t>
            </w:r>
            <w:r>
              <w:rPr>
                <w:spacing w:val="5"/>
                <w:sz w:val="28"/>
                <w:szCs w:val="28"/>
              </w:rPr>
              <w:t>237- ФЗ</w:t>
            </w:r>
            <w:r w:rsidRPr="00B67CB7">
              <w:rPr>
                <w:spacing w:val="5"/>
                <w:sz w:val="28"/>
                <w:szCs w:val="28"/>
              </w:rPr>
              <w:t xml:space="preserve"> «</w:t>
            </w:r>
            <w:r>
              <w:rPr>
                <w:spacing w:val="5"/>
                <w:sz w:val="28"/>
                <w:szCs w:val="28"/>
              </w:rPr>
              <w:t>Об образовании в Российский Федерации</w:t>
            </w:r>
            <w:r w:rsidRPr="00B67CB7">
              <w:rPr>
                <w:spacing w:val="5"/>
                <w:sz w:val="28"/>
                <w:szCs w:val="28"/>
              </w:rPr>
              <w:t xml:space="preserve">», </w:t>
            </w:r>
          </w:p>
          <w:p w14:paraId="5D19F768" w14:textId="193DCA4E" w:rsidR="00AB2163" w:rsidRDefault="00AB2163" w:rsidP="004B2F3C">
            <w:pPr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- </w:t>
            </w:r>
            <w:r w:rsidRPr="00F2419B">
              <w:rPr>
                <w:spacing w:val="5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осударственная программа</w:t>
            </w:r>
            <w:r w:rsidRPr="00F2419B">
              <w:rPr>
                <w:sz w:val="28"/>
                <w:szCs w:val="28"/>
              </w:rPr>
              <w:t xml:space="preserve"> Приморского края </w:t>
            </w:r>
            <w:r>
              <w:rPr>
                <w:sz w:val="28"/>
                <w:szCs w:val="28"/>
              </w:rPr>
              <w:t>«</w:t>
            </w:r>
            <w:r w:rsidRPr="00F2419B">
              <w:rPr>
                <w:sz w:val="28"/>
                <w:szCs w:val="28"/>
              </w:rPr>
              <w:t>Развитие культуры Приморского края на 2013 - 2021 годы</w:t>
            </w:r>
            <w:r>
              <w:rPr>
                <w:sz w:val="28"/>
                <w:szCs w:val="28"/>
              </w:rPr>
              <w:t>»</w:t>
            </w:r>
            <w:r w:rsidR="0004735A">
              <w:rPr>
                <w:spacing w:val="5"/>
                <w:sz w:val="28"/>
                <w:szCs w:val="28"/>
              </w:rPr>
              <w:t>, утвержденная п</w:t>
            </w:r>
            <w:r w:rsidR="0004735A">
              <w:rPr>
                <w:spacing w:val="5"/>
                <w:sz w:val="28"/>
                <w:szCs w:val="28"/>
              </w:rPr>
              <w:t xml:space="preserve">остановлением </w:t>
            </w:r>
            <w:r w:rsidR="0004735A">
              <w:rPr>
                <w:spacing w:val="5"/>
                <w:sz w:val="28"/>
                <w:szCs w:val="28"/>
              </w:rPr>
              <w:t xml:space="preserve">администрацией </w:t>
            </w:r>
            <w:r w:rsidR="0004735A">
              <w:rPr>
                <w:spacing w:val="5"/>
                <w:sz w:val="28"/>
                <w:szCs w:val="28"/>
              </w:rPr>
              <w:t xml:space="preserve">Приморского края </w:t>
            </w:r>
            <w:r w:rsidR="0004735A" w:rsidRPr="00240C9C">
              <w:rPr>
                <w:sz w:val="28"/>
                <w:szCs w:val="28"/>
              </w:rPr>
              <w:t xml:space="preserve">от </w:t>
            </w:r>
            <w:r w:rsidR="0004735A">
              <w:rPr>
                <w:sz w:val="28"/>
                <w:szCs w:val="28"/>
              </w:rPr>
              <w:t>0</w:t>
            </w:r>
            <w:r w:rsidR="0004735A" w:rsidRPr="00240C9C">
              <w:rPr>
                <w:sz w:val="28"/>
                <w:szCs w:val="28"/>
              </w:rPr>
              <w:t>7</w:t>
            </w:r>
            <w:r w:rsidR="0004735A">
              <w:rPr>
                <w:sz w:val="28"/>
                <w:szCs w:val="28"/>
              </w:rPr>
              <w:t>.12.</w:t>
            </w:r>
            <w:r w:rsidR="0004735A" w:rsidRPr="00240C9C">
              <w:rPr>
                <w:sz w:val="28"/>
                <w:szCs w:val="28"/>
              </w:rPr>
              <w:t>2012 года N 387-па</w:t>
            </w:r>
            <w:r w:rsidR="0004735A">
              <w:rPr>
                <w:sz w:val="28"/>
                <w:szCs w:val="28"/>
              </w:rPr>
              <w:t>,</w:t>
            </w:r>
          </w:p>
          <w:p w14:paraId="48353C61" w14:textId="77777777" w:rsidR="00AB2163" w:rsidRPr="008A160C" w:rsidRDefault="00AB2163" w:rsidP="004B2F3C">
            <w:pPr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-Конвенция ООН о правах ребенка;</w:t>
            </w:r>
          </w:p>
          <w:p w14:paraId="3D5A28C9" w14:textId="6EE63130" w:rsidR="00AB2163" w:rsidRPr="008A160C" w:rsidRDefault="00AB2163" w:rsidP="004B2F3C">
            <w:pPr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 xml:space="preserve">-Федеральный закон от </w:t>
            </w:r>
            <w:r w:rsidR="0004735A">
              <w:rPr>
                <w:sz w:val="28"/>
                <w:szCs w:val="28"/>
              </w:rPr>
              <w:t>0</w:t>
            </w:r>
            <w:r w:rsidRPr="008A160C">
              <w:rPr>
                <w:sz w:val="28"/>
                <w:szCs w:val="28"/>
              </w:rPr>
              <w:t>6</w:t>
            </w:r>
            <w:r w:rsidR="0004735A">
              <w:rPr>
                <w:sz w:val="28"/>
                <w:szCs w:val="28"/>
              </w:rPr>
              <w:t>.10.</w:t>
            </w:r>
            <w:r w:rsidRPr="008A160C">
              <w:rPr>
                <w:sz w:val="28"/>
                <w:szCs w:val="28"/>
              </w:rPr>
              <w:t>2003 года № 131 –ФЗ «Об общих принципах организации местного самоуправления в Российской Федерации»;</w:t>
            </w:r>
          </w:p>
          <w:p w14:paraId="46DB6ECD" w14:textId="455D5AC1" w:rsidR="00AB2163" w:rsidRPr="008A160C" w:rsidRDefault="00AB2163" w:rsidP="004B2F3C">
            <w:pPr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-</w:t>
            </w:r>
            <w:r w:rsidRPr="00503EDB">
              <w:rPr>
                <w:sz w:val="28"/>
                <w:szCs w:val="28"/>
              </w:rPr>
              <w:t>Типовое положение</w:t>
            </w:r>
            <w:r>
              <w:rPr>
                <w:sz w:val="28"/>
                <w:szCs w:val="28"/>
              </w:rPr>
              <w:t xml:space="preserve"> </w:t>
            </w:r>
            <w:r w:rsidRPr="00503EDB">
              <w:rPr>
                <w:sz w:val="28"/>
                <w:szCs w:val="28"/>
              </w:rPr>
              <w:t>об образовательном учреждении до</w:t>
            </w:r>
            <w:r>
              <w:rPr>
                <w:sz w:val="28"/>
                <w:szCs w:val="28"/>
              </w:rPr>
              <w:t xml:space="preserve">полнительного образования детей, </w:t>
            </w:r>
            <w:r w:rsidRPr="00503EDB">
              <w:rPr>
                <w:sz w:val="28"/>
                <w:szCs w:val="28"/>
              </w:rPr>
              <w:t>утв</w:t>
            </w:r>
            <w:r>
              <w:rPr>
                <w:sz w:val="28"/>
                <w:szCs w:val="28"/>
              </w:rPr>
              <w:t>ержденное</w:t>
            </w:r>
            <w:r w:rsidRPr="00503EDB">
              <w:rPr>
                <w:sz w:val="28"/>
                <w:szCs w:val="28"/>
              </w:rPr>
              <w:t xml:space="preserve"> приказом Министерства образования и нау</w:t>
            </w:r>
            <w:r>
              <w:rPr>
                <w:sz w:val="28"/>
                <w:szCs w:val="28"/>
              </w:rPr>
              <w:t>ки РФ от 26</w:t>
            </w:r>
            <w:r w:rsidR="0004735A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2012 г. № 504</w:t>
            </w:r>
          </w:p>
        </w:tc>
      </w:tr>
      <w:tr w:rsidR="00AB2163" w:rsidRPr="008A160C" w14:paraId="7276D439" w14:textId="77777777" w:rsidTr="00956F41">
        <w:tc>
          <w:tcPr>
            <w:tcW w:w="2261" w:type="dxa"/>
          </w:tcPr>
          <w:p w14:paraId="262975F6" w14:textId="77777777" w:rsidR="00AB2163" w:rsidRPr="008A160C" w:rsidRDefault="00AB2163" w:rsidP="004B2F3C">
            <w:pPr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663" w:type="dxa"/>
          </w:tcPr>
          <w:p w14:paraId="1F9F1F08" w14:textId="25C0AD07" w:rsidR="00AB2163" w:rsidRDefault="00AB2163" w:rsidP="004B2F3C">
            <w:pPr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 xml:space="preserve">Создание условий для совершенствования учебного </w:t>
            </w:r>
            <w:r w:rsidR="00956F41" w:rsidRPr="008A160C">
              <w:rPr>
                <w:sz w:val="28"/>
                <w:szCs w:val="28"/>
              </w:rPr>
              <w:t>процесса в</w:t>
            </w:r>
            <w:r w:rsidRPr="008A160C">
              <w:rPr>
                <w:sz w:val="28"/>
                <w:szCs w:val="28"/>
              </w:rPr>
              <w:t xml:space="preserve"> муниципальном бюджетном учреждении дополнительного образования в сфере культуры и искусства Михайловского муниципального района.</w:t>
            </w:r>
          </w:p>
          <w:p w14:paraId="36764661" w14:textId="77777777" w:rsidR="00AB2163" w:rsidRPr="008A160C" w:rsidRDefault="00AB2163" w:rsidP="004B2F3C">
            <w:pPr>
              <w:jc w:val="both"/>
              <w:rPr>
                <w:sz w:val="28"/>
                <w:szCs w:val="28"/>
              </w:rPr>
            </w:pPr>
          </w:p>
        </w:tc>
      </w:tr>
      <w:tr w:rsidR="00AB2163" w:rsidRPr="008A160C" w14:paraId="7624822A" w14:textId="77777777" w:rsidTr="00956F41">
        <w:tc>
          <w:tcPr>
            <w:tcW w:w="2261" w:type="dxa"/>
          </w:tcPr>
          <w:p w14:paraId="53B87881" w14:textId="77777777" w:rsidR="00AB2163" w:rsidRPr="008A160C" w:rsidRDefault="00AB2163" w:rsidP="004B2F3C">
            <w:pPr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663" w:type="dxa"/>
          </w:tcPr>
          <w:p w14:paraId="66F3D8FC" w14:textId="77777777" w:rsidR="00AB2163" w:rsidRPr="008A160C" w:rsidRDefault="00AB2163" w:rsidP="004B2F3C">
            <w:pPr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Оснащение муниципального бюджетного учреждения</w:t>
            </w:r>
            <w:r w:rsidRPr="008A160C">
              <w:rPr>
                <w:sz w:val="28"/>
                <w:szCs w:val="28"/>
              </w:rPr>
              <w:t xml:space="preserve"> дополнительного образования музыкально-исполнительским инструментарием; </w:t>
            </w:r>
          </w:p>
          <w:p w14:paraId="33D81982" w14:textId="77777777" w:rsidR="00AB2163" w:rsidRPr="008A160C" w:rsidRDefault="00AB2163" w:rsidP="004B2F3C">
            <w:pPr>
              <w:ind w:left="7"/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8A160C">
              <w:rPr>
                <w:sz w:val="28"/>
                <w:szCs w:val="28"/>
              </w:rPr>
              <w:t>Оснащение учебного процесса методическим и техническим инструментарием;</w:t>
            </w:r>
          </w:p>
          <w:p w14:paraId="04576187" w14:textId="77777777" w:rsidR="00AB2163" w:rsidRPr="008A160C" w:rsidRDefault="00AB2163" w:rsidP="004B2F3C">
            <w:pPr>
              <w:ind w:left="7"/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8A160C">
              <w:rPr>
                <w:sz w:val="28"/>
                <w:szCs w:val="28"/>
              </w:rPr>
              <w:t>Создание условий для повышения уровня профессионального и исполнительского мастерства обучающихся;</w:t>
            </w:r>
          </w:p>
          <w:p w14:paraId="27452E98" w14:textId="77777777" w:rsidR="00AB2163" w:rsidRPr="008A160C" w:rsidRDefault="00AB2163" w:rsidP="004B2F3C">
            <w:pPr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8A160C">
              <w:rPr>
                <w:sz w:val="28"/>
                <w:szCs w:val="28"/>
              </w:rPr>
              <w:t>Реализация дополнительных общеразвивающих программ, дополнительных предпрофессиональных общеобразовательных программ.</w:t>
            </w:r>
          </w:p>
          <w:p w14:paraId="241939B0" w14:textId="77777777" w:rsidR="00AB2163" w:rsidRPr="008A160C" w:rsidRDefault="00AB2163" w:rsidP="004B2F3C">
            <w:pPr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5. Поддержка и поощрение талантливых и одаренных детей – учащихся детской школы искусств</w:t>
            </w:r>
          </w:p>
          <w:p w14:paraId="76C6DED0" w14:textId="77777777" w:rsidR="00AB2163" w:rsidRPr="008A160C" w:rsidRDefault="00AB2163" w:rsidP="004B2F3C">
            <w:pPr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8A160C">
              <w:rPr>
                <w:sz w:val="28"/>
                <w:szCs w:val="28"/>
              </w:rPr>
              <w:t>Обеспечение условий пр</w:t>
            </w:r>
            <w:r>
              <w:rPr>
                <w:sz w:val="28"/>
                <w:szCs w:val="28"/>
              </w:rPr>
              <w:t xml:space="preserve">ебывания детей в муниципальном бюджетном учреждении дополнительного образования </w:t>
            </w:r>
            <w:r w:rsidRPr="008A160C">
              <w:rPr>
                <w:sz w:val="28"/>
                <w:szCs w:val="28"/>
              </w:rPr>
              <w:t>в соответствии с санитарно-гиг</w:t>
            </w:r>
            <w:r>
              <w:rPr>
                <w:sz w:val="28"/>
                <w:szCs w:val="28"/>
              </w:rPr>
              <w:t>иеническими нормами и требованиями</w:t>
            </w:r>
            <w:r w:rsidRPr="008A160C">
              <w:rPr>
                <w:sz w:val="28"/>
                <w:szCs w:val="28"/>
              </w:rPr>
              <w:t xml:space="preserve"> пожарной безопасности.</w:t>
            </w:r>
          </w:p>
          <w:p w14:paraId="465ED583" w14:textId="77777777" w:rsidR="00AB2163" w:rsidRDefault="00AB2163" w:rsidP="004B2F3C">
            <w:pPr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7. Повышение квалификации педагогических работников учреждения дополнительного образования</w:t>
            </w:r>
          </w:p>
          <w:p w14:paraId="3F31D77C" w14:textId="77777777" w:rsidR="00AB2163" w:rsidRPr="008A160C" w:rsidRDefault="00AB2163" w:rsidP="004B2F3C">
            <w:pPr>
              <w:jc w:val="both"/>
              <w:rPr>
                <w:sz w:val="28"/>
                <w:szCs w:val="28"/>
              </w:rPr>
            </w:pPr>
          </w:p>
        </w:tc>
      </w:tr>
      <w:tr w:rsidR="00AB2163" w:rsidRPr="008A160C" w14:paraId="0115D8C8" w14:textId="77777777" w:rsidTr="00956F41">
        <w:tc>
          <w:tcPr>
            <w:tcW w:w="2261" w:type="dxa"/>
          </w:tcPr>
          <w:p w14:paraId="71A28874" w14:textId="77777777" w:rsidR="00AB2163" w:rsidRDefault="00AB2163" w:rsidP="004B2F3C">
            <w:pPr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Сроки реализации Программы</w:t>
            </w:r>
          </w:p>
          <w:p w14:paraId="0359CC72" w14:textId="77777777" w:rsidR="00AB2163" w:rsidRPr="008A160C" w:rsidRDefault="00AB2163" w:rsidP="004B2F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3" w:type="dxa"/>
          </w:tcPr>
          <w:p w14:paraId="2704E019" w14:textId="77777777" w:rsidR="00AB2163" w:rsidRPr="008A160C" w:rsidRDefault="00AB2163" w:rsidP="004B2F3C">
            <w:pPr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2019 – 2021 годы</w:t>
            </w:r>
          </w:p>
        </w:tc>
      </w:tr>
      <w:tr w:rsidR="00AB2163" w:rsidRPr="008A160C" w14:paraId="62A247F8" w14:textId="77777777" w:rsidTr="00956F41">
        <w:tc>
          <w:tcPr>
            <w:tcW w:w="2261" w:type="dxa"/>
          </w:tcPr>
          <w:p w14:paraId="3E2A1EE3" w14:textId="77777777" w:rsidR="00AB2163" w:rsidRPr="008A160C" w:rsidRDefault="00AB2163" w:rsidP="004B2F3C">
            <w:pPr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7663" w:type="dxa"/>
          </w:tcPr>
          <w:p w14:paraId="70EFC713" w14:textId="171E0B3C" w:rsidR="00AB2163" w:rsidRPr="008A160C" w:rsidRDefault="00AB2163" w:rsidP="004B2F3C">
            <w:pPr>
              <w:ind w:left="7"/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8A160C">
              <w:rPr>
                <w:sz w:val="28"/>
                <w:szCs w:val="28"/>
              </w:rPr>
              <w:t xml:space="preserve">Оснащение </w:t>
            </w:r>
            <w:r>
              <w:rPr>
                <w:sz w:val="28"/>
                <w:szCs w:val="28"/>
              </w:rPr>
              <w:t>муниципального бюджетного учреждения</w:t>
            </w:r>
            <w:r w:rsidRPr="008A160C">
              <w:rPr>
                <w:sz w:val="28"/>
                <w:szCs w:val="28"/>
              </w:rPr>
              <w:t xml:space="preserve"> дополнительного образования музыкально-исполнительским инструментарием; </w:t>
            </w:r>
          </w:p>
          <w:p w14:paraId="39B51CB0" w14:textId="77777777" w:rsidR="00AB2163" w:rsidRPr="008A160C" w:rsidRDefault="00AB2163" w:rsidP="004B2F3C">
            <w:pPr>
              <w:ind w:left="7"/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8A160C">
              <w:rPr>
                <w:sz w:val="28"/>
                <w:szCs w:val="28"/>
              </w:rPr>
              <w:t>Оснащение учебного процесса методическим и техническим инструментарием;</w:t>
            </w:r>
          </w:p>
          <w:p w14:paraId="741A5E48" w14:textId="425BC951" w:rsidR="00AB2163" w:rsidRPr="008A160C" w:rsidRDefault="00AB2163" w:rsidP="004B2F3C">
            <w:pPr>
              <w:ind w:left="7"/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3.</w:t>
            </w:r>
            <w:r w:rsidR="007531F0">
              <w:rPr>
                <w:sz w:val="28"/>
                <w:szCs w:val="28"/>
              </w:rPr>
              <w:t xml:space="preserve"> </w:t>
            </w:r>
            <w:r w:rsidRPr="008A160C">
              <w:rPr>
                <w:sz w:val="28"/>
                <w:szCs w:val="28"/>
              </w:rPr>
              <w:t>Создание условий для повышения уровня профессионального и исполнительского мастерства обучающихся;</w:t>
            </w:r>
          </w:p>
          <w:p w14:paraId="329FE1E6" w14:textId="2A1D4FEB" w:rsidR="00AB2163" w:rsidRPr="008A160C" w:rsidRDefault="00AB2163" w:rsidP="004B2F3C">
            <w:pPr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8A160C">
              <w:rPr>
                <w:sz w:val="28"/>
                <w:szCs w:val="28"/>
              </w:rPr>
              <w:t>Реализация дополнительных общеразвивающих программ, дополнительных предпрофессиональных общеобразовательных программ.</w:t>
            </w:r>
          </w:p>
          <w:p w14:paraId="3AAA0434" w14:textId="77777777" w:rsidR="00AB2163" w:rsidRPr="008A160C" w:rsidRDefault="00AB2163" w:rsidP="004B2F3C">
            <w:pPr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5. Поддержка и поощрение талантливых и одаренных детей – учащихся детской школы искусств</w:t>
            </w:r>
          </w:p>
          <w:p w14:paraId="27701BF4" w14:textId="77777777" w:rsidR="00AB2163" w:rsidRPr="008A160C" w:rsidRDefault="00AB2163" w:rsidP="004B2F3C">
            <w:pPr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8A160C">
              <w:rPr>
                <w:sz w:val="28"/>
                <w:szCs w:val="28"/>
              </w:rPr>
              <w:t>Обеспечение условий пр</w:t>
            </w:r>
            <w:r>
              <w:rPr>
                <w:sz w:val="28"/>
                <w:szCs w:val="28"/>
              </w:rPr>
              <w:t>ебывания детей в образовательном учреждении</w:t>
            </w:r>
            <w:r w:rsidRPr="008A160C">
              <w:rPr>
                <w:sz w:val="28"/>
                <w:szCs w:val="28"/>
              </w:rPr>
              <w:t xml:space="preserve"> в соответствии с санитарно- гигиеническими нормами и требованию по пожарной безопасности.</w:t>
            </w:r>
          </w:p>
          <w:p w14:paraId="12ED2A0C" w14:textId="77777777" w:rsidR="00AB2163" w:rsidRDefault="00AB2163" w:rsidP="004B2F3C">
            <w:pPr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>7. Повышение квалификации педагогических работников учреждения дополнительного образования</w:t>
            </w:r>
          </w:p>
          <w:p w14:paraId="2F72CFFF" w14:textId="77777777" w:rsidR="00AB2163" w:rsidRPr="008A160C" w:rsidRDefault="00AB2163" w:rsidP="004B2F3C">
            <w:pPr>
              <w:jc w:val="both"/>
              <w:rPr>
                <w:sz w:val="28"/>
                <w:szCs w:val="28"/>
              </w:rPr>
            </w:pPr>
          </w:p>
        </w:tc>
      </w:tr>
      <w:tr w:rsidR="00AB2163" w:rsidRPr="008A160C" w14:paraId="50360005" w14:textId="77777777" w:rsidTr="00956F41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93D" w14:textId="77777777" w:rsidR="00AB2163" w:rsidRPr="008A160C" w:rsidRDefault="00AB2163" w:rsidP="004B2F3C">
            <w:pPr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 xml:space="preserve">Объемы и источники </w:t>
            </w:r>
            <w:r w:rsidRPr="008A160C">
              <w:rPr>
                <w:sz w:val="28"/>
                <w:szCs w:val="28"/>
              </w:rPr>
              <w:lastRenderedPageBreak/>
              <w:t>финансирования с разбивкой по годам (тыс. руб</w:t>
            </w:r>
            <w:r>
              <w:rPr>
                <w:sz w:val="28"/>
                <w:szCs w:val="28"/>
              </w:rPr>
              <w:t>.</w:t>
            </w:r>
            <w:r w:rsidRPr="008A160C">
              <w:rPr>
                <w:sz w:val="28"/>
                <w:szCs w:val="28"/>
              </w:rPr>
              <w:t>)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B1B" w14:textId="77777777" w:rsidR="00AB2163" w:rsidRPr="008A160C" w:rsidRDefault="00AB2163" w:rsidP="004B2F3C">
            <w:pPr>
              <w:ind w:left="7"/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lastRenderedPageBreak/>
              <w:t xml:space="preserve">Финансирование программы из средств местного бюджета  </w:t>
            </w:r>
          </w:p>
          <w:p w14:paraId="2380A927" w14:textId="2BCA32DB" w:rsidR="00AB2163" w:rsidRPr="008A160C" w:rsidRDefault="00AB2163" w:rsidP="004B2F3C">
            <w:pPr>
              <w:ind w:left="7"/>
              <w:jc w:val="both"/>
              <w:rPr>
                <w:sz w:val="28"/>
                <w:szCs w:val="28"/>
              </w:rPr>
            </w:pPr>
            <w:r w:rsidRPr="008A160C">
              <w:rPr>
                <w:bCs/>
                <w:iCs/>
                <w:sz w:val="28"/>
                <w:szCs w:val="28"/>
                <w:u w:val="single"/>
              </w:rPr>
              <w:t>ВСЕГО:</w:t>
            </w:r>
            <w:r w:rsidRPr="008A160C">
              <w:rPr>
                <w:bCs/>
                <w:iCs/>
                <w:sz w:val="28"/>
                <w:szCs w:val="28"/>
              </w:rPr>
              <w:t xml:space="preserve"> </w:t>
            </w:r>
            <w:r w:rsidR="00956F41">
              <w:rPr>
                <w:bCs/>
                <w:iCs/>
                <w:sz w:val="28"/>
                <w:szCs w:val="28"/>
              </w:rPr>
              <w:t>450</w:t>
            </w:r>
            <w:r w:rsidR="00E758A5">
              <w:rPr>
                <w:bCs/>
                <w:iCs/>
                <w:sz w:val="28"/>
                <w:szCs w:val="28"/>
              </w:rPr>
              <w:t>80</w:t>
            </w:r>
            <w:r w:rsidR="00956F41">
              <w:rPr>
                <w:bCs/>
                <w:iCs/>
                <w:sz w:val="28"/>
                <w:szCs w:val="28"/>
              </w:rPr>
              <w:t>,</w:t>
            </w:r>
            <w:r w:rsidR="00E758A5">
              <w:rPr>
                <w:bCs/>
                <w:iCs/>
                <w:sz w:val="28"/>
                <w:szCs w:val="28"/>
              </w:rPr>
              <w:t>89</w:t>
            </w:r>
            <w:r w:rsidRPr="008A160C">
              <w:rPr>
                <w:bCs/>
                <w:iCs/>
                <w:sz w:val="28"/>
                <w:szCs w:val="28"/>
              </w:rPr>
              <w:t xml:space="preserve"> </w:t>
            </w:r>
            <w:r w:rsidRPr="008A160C">
              <w:rPr>
                <w:iCs/>
                <w:sz w:val="28"/>
                <w:szCs w:val="28"/>
              </w:rPr>
              <w:t>тыс. руб.</w:t>
            </w:r>
          </w:p>
          <w:p w14:paraId="19E5F571" w14:textId="5925BABC" w:rsidR="00AB2163" w:rsidRPr="008A160C" w:rsidRDefault="00AB2163" w:rsidP="004B2F3C">
            <w:pPr>
              <w:ind w:left="7"/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  <w:u w:val="single"/>
              </w:rPr>
              <w:lastRenderedPageBreak/>
              <w:t>2019 г</w:t>
            </w:r>
            <w:r w:rsidRPr="008A160C">
              <w:rPr>
                <w:sz w:val="28"/>
                <w:szCs w:val="28"/>
              </w:rPr>
              <w:t xml:space="preserve">. – </w:t>
            </w:r>
            <w:r w:rsidR="00956F41">
              <w:rPr>
                <w:sz w:val="28"/>
                <w:szCs w:val="28"/>
              </w:rPr>
              <w:t>146</w:t>
            </w:r>
            <w:r w:rsidR="00E758A5">
              <w:rPr>
                <w:sz w:val="28"/>
                <w:szCs w:val="28"/>
              </w:rPr>
              <w:t>54</w:t>
            </w:r>
            <w:r w:rsidR="00956F41">
              <w:rPr>
                <w:sz w:val="28"/>
                <w:szCs w:val="28"/>
              </w:rPr>
              <w:t>,</w:t>
            </w:r>
            <w:r w:rsidR="00E758A5">
              <w:rPr>
                <w:sz w:val="28"/>
                <w:szCs w:val="28"/>
              </w:rPr>
              <w:t>97</w:t>
            </w:r>
            <w:r w:rsidRPr="008A160C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14:paraId="2605B357" w14:textId="6DF63AB8" w:rsidR="00AB2163" w:rsidRPr="008A160C" w:rsidRDefault="00AB2163" w:rsidP="004B2F3C">
            <w:pPr>
              <w:ind w:left="7"/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  <w:u w:val="single"/>
              </w:rPr>
              <w:t>2020 г.</w:t>
            </w:r>
            <w:r w:rsidRPr="008A160C">
              <w:rPr>
                <w:sz w:val="28"/>
                <w:szCs w:val="28"/>
              </w:rPr>
              <w:t xml:space="preserve"> – 1</w:t>
            </w:r>
            <w:r w:rsidR="00956F41">
              <w:rPr>
                <w:sz w:val="28"/>
                <w:szCs w:val="28"/>
              </w:rPr>
              <w:t>5212,96</w:t>
            </w:r>
            <w:r w:rsidRPr="008A160C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14:paraId="43BDC86D" w14:textId="63FABB86" w:rsidR="00AB2163" w:rsidRDefault="00AB2163" w:rsidP="004B2F3C">
            <w:pPr>
              <w:ind w:left="7"/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  <w:u w:val="single"/>
              </w:rPr>
              <w:t>2021 г.</w:t>
            </w:r>
            <w:r w:rsidRPr="008A160C">
              <w:rPr>
                <w:sz w:val="28"/>
                <w:szCs w:val="28"/>
              </w:rPr>
              <w:t xml:space="preserve"> – </w:t>
            </w:r>
            <w:r w:rsidR="00956F41">
              <w:rPr>
                <w:sz w:val="28"/>
                <w:szCs w:val="28"/>
              </w:rPr>
              <w:t>15212,96</w:t>
            </w:r>
            <w:r w:rsidRPr="008A160C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14:paraId="68856994" w14:textId="67DC5DEF" w:rsidR="000D0772" w:rsidRPr="008A160C" w:rsidRDefault="000D0772" w:rsidP="000D0772">
            <w:pPr>
              <w:ind w:left="7"/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</w:rPr>
              <w:t xml:space="preserve">Финансирование программы из средств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8A160C">
              <w:rPr>
                <w:sz w:val="28"/>
                <w:szCs w:val="28"/>
              </w:rPr>
              <w:t xml:space="preserve">  </w:t>
            </w:r>
          </w:p>
          <w:p w14:paraId="0F09717D" w14:textId="3A110C7D" w:rsidR="000D0772" w:rsidRPr="008A160C" w:rsidRDefault="000D0772" w:rsidP="000D0772">
            <w:pPr>
              <w:ind w:left="7"/>
              <w:jc w:val="both"/>
              <w:rPr>
                <w:sz w:val="28"/>
                <w:szCs w:val="28"/>
              </w:rPr>
            </w:pPr>
            <w:proofErr w:type="gramStart"/>
            <w:r w:rsidRPr="008A160C">
              <w:rPr>
                <w:bCs/>
                <w:iCs/>
                <w:sz w:val="28"/>
                <w:szCs w:val="28"/>
                <w:u w:val="single"/>
              </w:rPr>
              <w:t>ВСЕГО:</w:t>
            </w:r>
            <w:r w:rsidRPr="008A160C">
              <w:rPr>
                <w:bCs/>
                <w:iCs/>
                <w:sz w:val="28"/>
                <w:szCs w:val="28"/>
              </w:rPr>
              <w:t xml:space="preserve"> </w:t>
            </w:r>
            <w:r w:rsidR="00E758A5">
              <w:rPr>
                <w:bCs/>
                <w:iCs/>
                <w:sz w:val="28"/>
                <w:szCs w:val="28"/>
              </w:rPr>
              <w:t xml:space="preserve"> 2832</w:t>
            </w:r>
            <w:proofErr w:type="gramEnd"/>
            <w:r w:rsidR="00E758A5">
              <w:rPr>
                <w:bCs/>
                <w:iCs/>
                <w:sz w:val="28"/>
                <w:szCs w:val="28"/>
              </w:rPr>
              <w:t>,04</w:t>
            </w:r>
            <w:r w:rsidRPr="008A160C">
              <w:rPr>
                <w:bCs/>
                <w:iCs/>
                <w:sz w:val="28"/>
                <w:szCs w:val="28"/>
              </w:rPr>
              <w:t xml:space="preserve"> </w:t>
            </w:r>
            <w:r w:rsidRPr="008A160C">
              <w:rPr>
                <w:iCs/>
                <w:sz w:val="28"/>
                <w:szCs w:val="28"/>
              </w:rPr>
              <w:t>тыс. руб.</w:t>
            </w:r>
          </w:p>
          <w:p w14:paraId="78539489" w14:textId="6AE96C4C" w:rsidR="000D0772" w:rsidRPr="008A160C" w:rsidRDefault="000D0772" w:rsidP="000D0772">
            <w:pPr>
              <w:ind w:left="7"/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  <w:u w:val="single"/>
              </w:rPr>
              <w:t>2019 г</w:t>
            </w:r>
            <w:r w:rsidRPr="008A160C">
              <w:rPr>
                <w:sz w:val="28"/>
                <w:szCs w:val="28"/>
              </w:rPr>
              <w:t xml:space="preserve">. – </w:t>
            </w:r>
            <w:r w:rsidR="00E758A5">
              <w:rPr>
                <w:sz w:val="28"/>
                <w:szCs w:val="28"/>
              </w:rPr>
              <w:t>1315,32</w:t>
            </w:r>
            <w:r w:rsidRPr="008A160C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14:paraId="39764617" w14:textId="2941D6FA" w:rsidR="000D0772" w:rsidRPr="008A160C" w:rsidRDefault="000D0772" w:rsidP="000D0772">
            <w:pPr>
              <w:ind w:left="7"/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  <w:u w:val="single"/>
              </w:rPr>
              <w:t>2020 г.</w:t>
            </w:r>
            <w:r w:rsidRPr="008A160C">
              <w:rPr>
                <w:sz w:val="28"/>
                <w:szCs w:val="28"/>
              </w:rPr>
              <w:t xml:space="preserve"> –</w:t>
            </w:r>
            <w:r w:rsidR="00E758A5">
              <w:rPr>
                <w:sz w:val="28"/>
                <w:szCs w:val="28"/>
              </w:rPr>
              <w:t xml:space="preserve"> 758,36 </w:t>
            </w:r>
            <w:r w:rsidRPr="008A160C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14:paraId="62BEE3CC" w14:textId="26ABED13" w:rsidR="00AB2163" w:rsidRPr="008A160C" w:rsidRDefault="000D0772" w:rsidP="000D0772">
            <w:pPr>
              <w:ind w:left="7"/>
              <w:jc w:val="both"/>
              <w:rPr>
                <w:sz w:val="28"/>
                <w:szCs w:val="28"/>
              </w:rPr>
            </w:pPr>
            <w:r w:rsidRPr="008A160C">
              <w:rPr>
                <w:sz w:val="28"/>
                <w:szCs w:val="28"/>
                <w:u w:val="single"/>
              </w:rPr>
              <w:t>2021 г.</w:t>
            </w:r>
            <w:r w:rsidRPr="008A160C">
              <w:rPr>
                <w:sz w:val="28"/>
                <w:szCs w:val="28"/>
              </w:rPr>
              <w:t xml:space="preserve"> –</w:t>
            </w:r>
            <w:r w:rsidR="00E758A5">
              <w:rPr>
                <w:sz w:val="28"/>
                <w:szCs w:val="28"/>
              </w:rPr>
              <w:t xml:space="preserve"> 758,36 </w:t>
            </w:r>
            <w:r w:rsidRPr="008A160C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AB2163" w:rsidRPr="008A160C" w14:paraId="25F02844" w14:textId="77777777" w:rsidTr="00956F41">
        <w:tc>
          <w:tcPr>
            <w:tcW w:w="2261" w:type="dxa"/>
          </w:tcPr>
          <w:p w14:paraId="42ABA3C5" w14:textId="77777777" w:rsidR="00AB2163" w:rsidRPr="008A160C" w:rsidRDefault="00AB2163" w:rsidP="004B2F3C">
            <w:pPr>
              <w:rPr>
                <w:color w:val="000000"/>
                <w:sz w:val="28"/>
                <w:szCs w:val="28"/>
              </w:rPr>
            </w:pPr>
            <w:r w:rsidRPr="008A160C">
              <w:rPr>
                <w:iCs/>
                <w:color w:val="000000"/>
                <w:sz w:val="28"/>
                <w:szCs w:val="28"/>
              </w:rPr>
              <w:lastRenderedPageBreak/>
              <w:t>Система организации контроля за реализацией Программы</w:t>
            </w:r>
          </w:p>
        </w:tc>
        <w:tc>
          <w:tcPr>
            <w:tcW w:w="7663" w:type="dxa"/>
          </w:tcPr>
          <w:p w14:paraId="4DB6A23E" w14:textId="77777777" w:rsidR="00AB2163" w:rsidRPr="008A160C" w:rsidRDefault="00AB2163" w:rsidP="004B2F3C">
            <w:pPr>
              <w:jc w:val="both"/>
              <w:rPr>
                <w:color w:val="000000"/>
                <w:sz w:val="28"/>
                <w:szCs w:val="28"/>
              </w:rPr>
            </w:pPr>
            <w:r w:rsidRPr="008A160C">
              <w:rPr>
                <w:iCs/>
                <w:color w:val="000000"/>
                <w:sz w:val="28"/>
                <w:szCs w:val="28"/>
              </w:rPr>
              <w:t>Текущее управление и контроль, за реализацией Программы, осуществляет администрация Михайловского муниципального района, в лице управления культуры и внутренней политики администрации Михайловского муниципального района.</w:t>
            </w:r>
          </w:p>
          <w:p w14:paraId="727B1104" w14:textId="77777777" w:rsidR="00AB2163" w:rsidRPr="008A160C" w:rsidRDefault="00AB2163" w:rsidP="004B2F3C">
            <w:pPr>
              <w:jc w:val="both"/>
              <w:rPr>
                <w:color w:val="000000"/>
                <w:sz w:val="28"/>
                <w:szCs w:val="28"/>
              </w:rPr>
            </w:pPr>
            <w:r w:rsidRPr="008A160C">
              <w:rPr>
                <w:iCs/>
                <w:color w:val="000000"/>
                <w:sz w:val="28"/>
                <w:szCs w:val="28"/>
              </w:rPr>
              <w:t>Ответственный исполнитель Программы (директор МБУ ДО «ДШИ» с. Михайловка)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14:paraId="7648C740" w14:textId="77777777" w:rsidR="00AB2163" w:rsidRPr="008A160C" w:rsidRDefault="00AB2163" w:rsidP="004B2F3C">
            <w:pPr>
              <w:jc w:val="both"/>
              <w:rPr>
                <w:color w:val="000000"/>
                <w:sz w:val="28"/>
                <w:szCs w:val="28"/>
              </w:rPr>
            </w:pPr>
            <w:r w:rsidRPr="008A160C">
              <w:rPr>
                <w:iCs/>
                <w:color w:val="000000"/>
                <w:sz w:val="28"/>
                <w:szCs w:val="28"/>
              </w:rPr>
              <w:t>Ответственный исполнитель Программы организует ведение отчетности по реализации программных мероприятий.</w:t>
            </w:r>
          </w:p>
          <w:p w14:paraId="6110EBBE" w14:textId="77777777" w:rsidR="00AB2163" w:rsidRDefault="00AB2163" w:rsidP="004B2F3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8A160C">
              <w:rPr>
                <w:iCs/>
                <w:color w:val="000000"/>
                <w:sz w:val="28"/>
                <w:szCs w:val="28"/>
              </w:rPr>
              <w:t>Ежеквартально до 15 числа месяца, следующего за окончанием квартала, ответственный исполнитель Программы направляет в управление экономики администрации Михайловского муниципального района отчет о реализации Программы.</w:t>
            </w:r>
          </w:p>
          <w:p w14:paraId="6130BDD9" w14:textId="77777777" w:rsidR="00AB2163" w:rsidRPr="008A160C" w:rsidRDefault="00AB2163" w:rsidP="004B2F3C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B2163" w:rsidRPr="008A160C" w14:paraId="2AE10F8B" w14:textId="77777777" w:rsidTr="00956F41">
        <w:tc>
          <w:tcPr>
            <w:tcW w:w="2261" w:type="dxa"/>
          </w:tcPr>
          <w:p w14:paraId="09458AE7" w14:textId="77777777" w:rsidR="00AB2163" w:rsidRPr="008A160C" w:rsidRDefault="00AB2163" w:rsidP="004B2F3C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Целевые показатели</w:t>
            </w:r>
          </w:p>
        </w:tc>
        <w:tc>
          <w:tcPr>
            <w:tcW w:w="7663" w:type="dxa"/>
          </w:tcPr>
          <w:p w14:paraId="4BEE7D5C" w14:textId="77777777" w:rsidR="00AB2163" w:rsidRDefault="00AB2163" w:rsidP="004B2F3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</w:t>
            </w:r>
            <w:r w:rsidRPr="00A41479">
              <w:rPr>
                <w:iCs/>
                <w:color w:val="000000"/>
                <w:sz w:val="28"/>
                <w:szCs w:val="28"/>
              </w:rPr>
              <w:t>Увеличение контингента об</w:t>
            </w:r>
            <w:r>
              <w:rPr>
                <w:iCs/>
                <w:color w:val="000000"/>
                <w:sz w:val="28"/>
                <w:szCs w:val="28"/>
              </w:rPr>
              <w:t>учающихся со 210 до 240 человек.</w:t>
            </w:r>
          </w:p>
          <w:p w14:paraId="174C0A2A" w14:textId="77777777" w:rsidR="00AB2163" w:rsidRDefault="00AB2163" w:rsidP="004B2F3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У</w:t>
            </w:r>
            <w:r w:rsidRPr="00834B41">
              <w:rPr>
                <w:iCs/>
                <w:color w:val="000000"/>
                <w:sz w:val="28"/>
                <w:szCs w:val="28"/>
              </w:rPr>
              <w:t>лучшение результатов выступлений и увеличение количества призовых мест на конкурсах и фестивалях различных уровней от 50% до 80% от числа учащихся к концу 2021 года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14:paraId="5B2EBBA2" w14:textId="77777777" w:rsidR="00AB2163" w:rsidRPr="008A160C" w:rsidRDefault="00AB2163" w:rsidP="004B2F3C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</w:tbl>
    <w:p w14:paraId="31636066" w14:textId="47B32A90" w:rsidR="00B36F8C" w:rsidRDefault="00B36F8C" w:rsidP="00B36F8C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2D2624">
        <w:rPr>
          <w:sz w:val="28"/>
          <w:szCs w:val="28"/>
        </w:rPr>
        <w:t>. Раздел</w:t>
      </w:r>
      <w:r>
        <w:rPr>
          <w:sz w:val="28"/>
          <w:szCs w:val="28"/>
        </w:rPr>
        <w:t xml:space="preserve"> </w:t>
      </w:r>
      <w:r w:rsidR="00EF7E72">
        <w:rPr>
          <w:sz w:val="28"/>
          <w:szCs w:val="28"/>
        </w:rPr>
        <w:t>«</w:t>
      </w:r>
      <w:r w:rsidR="00A8470F">
        <w:rPr>
          <w:sz w:val="28"/>
          <w:szCs w:val="28"/>
        </w:rPr>
        <w:t>Финансовое обеспечение</w:t>
      </w:r>
      <w:r w:rsidRPr="002D2624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</w:t>
      </w:r>
      <w:r w:rsidR="00A8470F">
        <w:rPr>
          <w:sz w:val="28"/>
          <w:szCs w:val="28"/>
        </w:rPr>
        <w:t xml:space="preserve"> «Развитие дополнительного образования в сфере искусства на 2019-2021 годы»</w:t>
      </w:r>
      <w:r w:rsidR="00EF7E72">
        <w:rPr>
          <w:sz w:val="28"/>
          <w:szCs w:val="28"/>
        </w:rPr>
        <w:t>»</w:t>
      </w:r>
      <w:r w:rsidRPr="002D2624">
        <w:rPr>
          <w:sz w:val="28"/>
          <w:szCs w:val="28"/>
        </w:rPr>
        <w:t>, изложить в новой редакции: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1415"/>
        <w:gridCol w:w="1420"/>
        <w:gridCol w:w="1134"/>
        <w:gridCol w:w="1276"/>
        <w:gridCol w:w="1134"/>
        <w:gridCol w:w="1276"/>
        <w:gridCol w:w="1981"/>
      </w:tblGrid>
      <w:tr w:rsidR="00A8470F" w:rsidRPr="00397A64" w14:paraId="6CF21DF7" w14:textId="77777777" w:rsidTr="000D0772">
        <w:trPr>
          <w:trHeight w:val="1364"/>
          <w:jc w:val="center"/>
        </w:trPr>
        <w:tc>
          <w:tcPr>
            <w:tcW w:w="281" w:type="dxa"/>
            <w:vMerge w:val="restart"/>
          </w:tcPr>
          <w:p w14:paraId="715D897E" w14:textId="77777777" w:rsidR="00A8470F" w:rsidRPr="00397A64" w:rsidRDefault="00A8470F" w:rsidP="004B2F3C">
            <w:pPr>
              <w:jc w:val="both"/>
              <w:rPr>
                <w:color w:val="000000"/>
              </w:rPr>
            </w:pPr>
            <w:r w:rsidRPr="00397A64">
              <w:rPr>
                <w:color w:val="000000"/>
              </w:rPr>
              <w:t xml:space="preserve">№ </w:t>
            </w:r>
            <w:r w:rsidRPr="00397A64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415" w:type="dxa"/>
            <w:vMerge w:val="restart"/>
          </w:tcPr>
          <w:p w14:paraId="2C70A780" w14:textId="77777777" w:rsidR="00A8470F" w:rsidRDefault="00A8470F" w:rsidP="004B2F3C">
            <w:pPr>
              <w:jc w:val="center"/>
              <w:rPr>
                <w:b/>
                <w:bCs/>
                <w:color w:val="000000"/>
              </w:rPr>
            </w:pPr>
            <w:r w:rsidRPr="00397A64">
              <w:rPr>
                <w:b/>
                <w:bCs/>
                <w:color w:val="000000"/>
              </w:rPr>
              <w:t xml:space="preserve">Перечень </w:t>
            </w:r>
          </w:p>
          <w:p w14:paraId="78D6B5BC" w14:textId="77777777" w:rsidR="00A8470F" w:rsidRPr="00397A64" w:rsidRDefault="00A8470F" w:rsidP="004B2F3C">
            <w:pPr>
              <w:jc w:val="center"/>
              <w:rPr>
                <w:color w:val="000000"/>
              </w:rPr>
            </w:pPr>
            <w:r w:rsidRPr="00397A64">
              <w:rPr>
                <w:b/>
                <w:bCs/>
                <w:color w:val="000000"/>
              </w:rPr>
              <w:t>мероприятий</w:t>
            </w:r>
          </w:p>
        </w:tc>
        <w:tc>
          <w:tcPr>
            <w:tcW w:w="1420" w:type="dxa"/>
            <w:vMerge w:val="restart"/>
          </w:tcPr>
          <w:p w14:paraId="6006DE23" w14:textId="77777777" w:rsidR="00A8470F" w:rsidRDefault="00A8470F" w:rsidP="004B2F3C">
            <w:pPr>
              <w:jc w:val="center"/>
              <w:rPr>
                <w:b/>
                <w:bCs/>
                <w:color w:val="000000"/>
              </w:rPr>
            </w:pPr>
            <w:r w:rsidRPr="00397A64">
              <w:rPr>
                <w:b/>
                <w:bCs/>
                <w:color w:val="000000"/>
              </w:rPr>
              <w:t xml:space="preserve">Источники </w:t>
            </w:r>
          </w:p>
          <w:p w14:paraId="0284D3D6" w14:textId="77777777" w:rsidR="00A8470F" w:rsidRPr="00397A64" w:rsidRDefault="00A8470F" w:rsidP="004B2F3C">
            <w:pPr>
              <w:jc w:val="center"/>
              <w:rPr>
                <w:color w:val="000000"/>
              </w:rPr>
            </w:pPr>
            <w:r w:rsidRPr="00397A64">
              <w:rPr>
                <w:b/>
                <w:bCs/>
                <w:color w:val="00000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14:paraId="3CBF7A88" w14:textId="77777777" w:rsidR="00A8470F" w:rsidRPr="00747C0B" w:rsidRDefault="00A8470F" w:rsidP="004B2F3C">
            <w:pPr>
              <w:jc w:val="center"/>
              <w:rPr>
                <w:b/>
                <w:bCs/>
                <w:color w:val="000000"/>
              </w:rPr>
            </w:pPr>
            <w:r w:rsidRPr="00397A64">
              <w:rPr>
                <w:b/>
                <w:bCs/>
                <w:color w:val="000000"/>
              </w:rPr>
              <w:t>Объем финансирова</w:t>
            </w:r>
            <w:r>
              <w:rPr>
                <w:b/>
                <w:bCs/>
                <w:color w:val="000000"/>
              </w:rPr>
              <w:t>ния, всего тыс. руб.</w:t>
            </w:r>
          </w:p>
        </w:tc>
        <w:tc>
          <w:tcPr>
            <w:tcW w:w="3686" w:type="dxa"/>
            <w:gridSpan w:val="3"/>
          </w:tcPr>
          <w:p w14:paraId="18CC7952" w14:textId="77777777" w:rsidR="00A8470F" w:rsidRDefault="00A8470F" w:rsidP="004B2F3C">
            <w:pPr>
              <w:tabs>
                <w:tab w:val="left" w:pos="2355"/>
              </w:tabs>
              <w:jc w:val="center"/>
              <w:rPr>
                <w:b/>
                <w:bCs/>
                <w:color w:val="000000"/>
              </w:rPr>
            </w:pPr>
            <w:r w:rsidRPr="00397A64">
              <w:rPr>
                <w:b/>
                <w:bCs/>
                <w:color w:val="000000"/>
              </w:rPr>
              <w:t>Срок исполнения</w:t>
            </w:r>
            <w:r>
              <w:rPr>
                <w:b/>
                <w:bCs/>
                <w:color w:val="000000"/>
              </w:rPr>
              <w:t>,</w:t>
            </w:r>
          </w:p>
          <w:p w14:paraId="7756F4F6" w14:textId="77777777" w:rsidR="00A8470F" w:rsidRDefault="00A8470F" w:rsidP="004B2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 w:rsidRPr="00397A64">
              <w:rPr>
                <w:b/>
                <w:bCs/>
                <w:color w:val="000000"/>
              </w:rPr>
              <w:t xml:space="preserve"> том числе по годам</w:t>
            </w:r>
            <w:r>
              <w:rPr>
                <w:b/>
                <w:bCs/>
                <w:color w:val="000000"/>
              </w:rPr>
              <w:t>,</w:t>
            </w:r>
          </w:p>
          <w:p w14:paraId="5E0067B8" w14:textId="77777777" w:rsidR="00A8470F" w:rsidRPr="00397A64" w:rsidRDefault="00A8470F" w:rsidP="004B2F3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1981" w:type="dxa"/>
            <w:vMerge w:val="restart"/>
          </w:tcPr>
          <w:p w14:paraId="5097DC7A" w14:textId="77777777" w:rsidR="00A8470F" w:rsidRPr="00397A64" w:rsidRDefault="00A8470F" w:rsidP="004B2F3C">
            <w:pPr>
              <w:jc w:val="center"/>
              <w:rPr>
                <w:color w:val="000000"/>
              </w:rPr>
            </w:pPr>
            <w:r w:rsidRPr="00397A64">
              <w:rPr>
                <w:b/>
                <w:bCs/>
                <w:color w:val="000000"/>
              </w:rPr>
              <w:t>Ответственный исполнитель</w:t>
            </w:r>
          </w:p>
        </w:tc>
      </w:tr>
      <w:tr w:rsidR="007531F0" w:rsidRPr="00397A64" w14:paraId="4D73CBEE" w14:textId="77777777" w:rsidTr="000D0772">
        <w:trPr>
          <w:trHeight w:val="347"/>
          <w:jc w:val="center"/>
        </w:trPr>
        <w:tc>
          <w:tcPr>
            <w:tcW w:w="281" w:type="dxa"/>
            <w:vMerge/>
          </w:tcPr>
          <w:p w14:paraId="1F749148" w14:textId="77777777" w:rsidR="00A8470F" w:rsidRPr="00397A64" w:rsidRDefault="00A8470F" w:rsidP="004B2F3C">
            <w:pPr>
              <w:jc w:val="both"/>
              <w:rPr>
                <w:color w:val="000000"/>
              </w:rPr>
            </w:pPr>
          </w:p>
        </w:tc>
        <w:tc>
          <w:tcPr>
            <w:tcW w:w="1415" w:type="dxa"/>
            <w:vMerge/>
          </w:tcPr>
          <w:p w14:paraId="55F63712" w14:textId="77777777" w:rsidR="00A8470F" w:rsidRPr="00397A64" w:rsidRDefault="00A8470F" w:rsidP="004B2F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</w:tcPr>
          <w:p w14:paraId="61AB850E" w14:textId="77777777" w:rsidR="00A8470F" w:rsidRPr="00397A64" w:rsidRDefault="00A8470F" w:rsidP="004B2F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14:paraId="0C1C49EC" w14:textId="77777777" w:rsidR="00A8470F" w:rsidRPr="00397A64" w:rsidRDefault="00A8470F" w:rsidP="004B2F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344CA26D" w14:textId="77777777" w:rsidR="00A8470F" w:rsidRPr="00397A64" w:rsidRDefault="00A8470F" w:rsidP="004B2F3C">
            <w:pPr>
              <w:jc w:val="center"/>
              <w:rPr>
                <w:b/>
                <w:bCs/>
                <w:color w:val="000000"/>
              </w:rPr>
            </w:pPr>
            <w:r w:rsidRPr="00397A64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14:paraId="7AFFF235" w14:textId="77777777" w:rsidR="00A8470F" w:rsidRPr="00397A64" w:rsidRDefault="00A8470F" w:rsidP="004B2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1276" w:type="dxa"/>
          </w:tcPr>
          <w:p w14:paraId="47FBC773" w14:textId="77777777" w:rsidR="00A8470F" w:rsidRPr="00397A64" w:rsidRDefault="00A8470F" w:rsidP="004B2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1981" w:type="dxa"/>
            <w:vMerge/>
          </w:tcPr>
          <w:p w14:paraId="211F6BB5" w14:textId="77777777" w:rsidR="00A8470F" w:rsidRPr="00397A64" w:rsidRDefault="00A8470F" w:rsidP="004B2F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58A5" w:rsidRPr="00761D56" w14:paraId="7D1D9D74" w14:textId="77777777" w:rsidTr="00DF419D">
        <w:trPr>
          <w:trHeight w:val="1065"/>
          <w:jc w:val="center"/>
        </w:trPr>
        <w:tc>
          <w:tcPr>
            <w:tcW w:w="281" w:type="dxa"/>
            <w:vMerge w:val="restart"/>
          </w:tcPr>
          <w:p w14:paraId="6E6346BF" w14:textId="77777777" w:rsidR="00E758A5" w:rsidRPr="00761D56" w:rsidRDefault="00E758A5" w:rsidP="00E758A5">
            <w:pPr>
              <w:jc w:val="both"/>
              <w:rPr>
                <w:color w:val="000000"/>
              </w:rPr>
            </w:pPr>
            <w:r w:rsidRPr="00761D56">
              <w:rPr>
                <w:color w:val="000000"/>
              </w:rPr>
              <w:lastRenderedPageBreak/>
              <w:t>1</w:t>
            </w:r>
          </w:p>
        </w:tc>
        <w:tc>
          <w:tcPr>
            <w:tcW w:w="1415" w:type="dxa"/>
            <w:vMerge w:val="restart"/>
          </w:tcPr>
          <w:p w14:paraId="719DECB1" w14:textId="443E5420" w:rsidR="00E758A5" w:rsidRPr="00761D56" w:rsidRDefault="00E758A5" w:rsidP="00E758A5">
            <w:pPr>
              <w:rPr>
                <w:bCs/>
                <w:color w:val="000000"/>
              </w:rPr>
            </w:pPr>
            <w:r w:rsidRPr="00761D56">
              <w:rPr>
                <w:bCs/>
                <w:color w:val="000000"/>
              </w:rPr>
              <w:t xml:space="preserve">Оказание </w:t>
            </w:r>
            <w:proofErr w:type="spellStart"/>
            <w:proofErr w:type="gramStart"/>
            <w:r w:rsidRPr="00761D56">
              <w:rPr>
                <w:bCs/>
                <w:color w:val="000000"/>
              </w:rPr>
              <w:t>муниципа</w:t>
            </w:r>
            <w:r w:rsidR="00FC7C2E">
              <w:rPr>
                <w:bCs/>
                <w:color w:val="000000"/>
              </w:rPr>
              <w:t>-</w:t>
            </w:r>
            <w:r w:rsidRPr="00761D56">
              <w:rPr>
                <w:bCs/>
                <w:color w:val="000000"/>
              </w:rPr>
              <w:t>льных</w:t>
            </w:r>
            <w:proofErr w:type="spellEnd"/>
            <w:proofErr w:type="gramEnd"/>
            <w:r w:rsidRPr="00761D56">
              <w:rPr>
                <w:bCs/>
                <w:color w:val="000000"/>
              </w:rPr>
              <w:t xml:space="preserve"> услуг</w:t>
            </w:r>
          </w:p>
        </w:tc>
        <w:tc>
          <w:tcPr>
            <w:tcW w:w="1420" w:type="dxa"/>
            <w:vAlign w:val="center"/>
          </w:tcPr>
          <w:p w14:paraId="528E444D" w14:textId="1B466489" w:rsidR="00E758A5" w:rsidRPr="00761D56" w:rsidRDefault="00E758A5" w:rsidP="00E758A5">
            <w:pPr>
              <w:rPr>
                <w:bCs/>
                <w:color w:val="000000"/>
              </w:rPr>
            </w:pPr>
            <w:r w:rsidRPr="00761D56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36DF1D82" w14:textId="65929812" w:rsidR="00E758A5" w:rsidRPr="00761D56" w:rsidRDefault="00E758A5" w:rsidP="00E758A5">
            <w:pPr>
              <w:rPr>
                <w:b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41075</w:t>
            </w:r>
            <w:r>
              <w:rPr>
                <w:bCs/>
                <w:iCs/>
                <w:color w:val="000000"/>
              </w:rPr>
              <w:t>,</w:t>
            </w:r>
            <w:r>
              <w:rPr>
                <w:bCs/>
                <w:iCs/>
                <w:color w:val="000000"/>
                <w:lang w:val="en-US"/>
              </w:rPr>
              <w:t>48</w:t>
            </w:r>
          </w:p>
        </w:tc>
        <w:tc>
          <w:tcPr>
            <w:tcW w:w="1276" w:type="dxa"/>
            <w:vAlign w:val="center"/>
          </w:tcPr>
          <w:p w14:paraId="287BCE68" w14:textId="23BA6DCE" w:rsidR="00E758A5" w:rsidRPr="00761D56" w:rsidRDefault="00E758A5" w:rsidP="00E758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  <w:lang w:val="en-US"/>
              </w:rPr>
              <w:t>700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30AA3EE1" w14:textId="77400D66" w:rsidR="00E758A5" w:rsidRPr="00761D56" w:rsidRDefault="00E758A5" w:rsidP="00E758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14137,54</w:t>
            </w:r>
          </w:p>
        </w:tc>
        <w:tc>
          <w:tcPr>
            <w:tcW w:w="1276" w:type="dxa"/>
            <w:vAlign w:val="center"/>
          </w:tcPr>
          <w:p w14:paraId="0E3B0214" w14:textId="45D9E6EE" w:rsidR="00E758A5" w:rsidRPr="00761D56" w:rsidRDefault="00E758A5" w:rsidP="00E758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14237,54</w:t>
            </w:r>
          </w:p>
        </w:tc>
        <w:tc>
          <w:tcPr>
            <w:tcW w:w="1981" w:type="dxa"/>
            <w:vMerge w:val="restart"/>
          </w:tcPr>
          <w:p w14:paraId="20A6654C" w14:textId="5F290678" w:rsidR="00E758A5" w:rsidRDefault="00E758A5" w:rsidP="00E758A5">
            <w:pPr>
              <w:rPr>
                <w:bCs/>
                <w:color w:val="000000"/>
              </w:rPr>
            </w:pPr>
            <w:r w:rsidRPr="00BE40AB">
              <w:rPr>
                <w:bCs/>
                <w:color w:val="000000"/>
              </w:rPr>
              <w:t>МБУ ДО</w:t>
            </w:r>
            <w:r>
              <w:rPr>
                <w:bCs/>
                <w:color w:val="000000"/>
              </w:rPr>
              <w:t xml:space="preserve"> </w:t>
            </w:r>
            <w:r w:rsidRPr="00BE40AB">
              <w:rPr>
                <w:bCs/>
                <w:color w:val="000000"/>
              </w:rPr>
              <w:t xml:space="preserve">«ДШИ» </w:t>
            </w:r>
          </w:p>
          <w:p w14:paraId="08CB5F8F" w14:textId="255F4183" w:rsidR="00E758A5" w:rsidRPr="00761D56" w:rsidRDefault="00E758A5" w:rsidP="00E758A5">
            <w:pPr>
              <w:rPr>
                <w:bCs/>
                <w:color w:val="000000"/>
              </w:rPr>
            </w:pPr>
            <w:r w:rsidRPr="00BE40AB">
              <w:rPr>
                <w:bCs/>
                <w:color w:val="000000"/>
              </w:rPr>
              <w:t>с.</w:t>
            </w:r>
            <w:r>
              <w:rPr>
                <w:bCs/>
                <w:color w:val="000000"/>
              </w:rPr>
              <w:t xml:space="preserve"> </w:t>
            </w:r>
            <w:r w:rsidRPr="00BE40AB">
              <w:rPr>
                <w:bCs/>
                <w:color w:val="000000"/>
              </w:rPr>
              <w:t>Михайловка</w:t>
            </w:r>
          </w:p>
        </w:tc>
      </w:tr>
      <w:tr w:rsidR="00E758A5" w:rsidRPr="00761D56" w14:paraId="16D5ECC7" w14:textId="77777777" w:rsidTr="00DF419D">
        <w:trPr>
          <w:trHeight w:val="466"/>
          <w:jc w:val="center"/>
        </w:trPr>
        <w:tc>
          <w:tcPr>
            <w:tcW w:w="281" w:type="dxa"/>
            <w:vMerge/>
          </w:tcPr>
          <w:p w14:paraId="650594DF" w14:textId="77777777" w:rsidR="00E758A5" w:rsidRPr="00761D56" w:rsidRDefault="00E758A5" w:rsidP="00E758A5">
            <w:pPr>
              <w:jc w:val="both"/>
              <w:rPr>
                <w:color w:val="000000"/>
              </w:rPr>
            </w:pPr>
          </w:p>
        </w:tc>
        <w:tc>
          <w:tcPr>
            <w:tcW w:w="1415" w:type="dxa"/>
            <w:vMerge/>
          </w:tcPr>
          <w:p w14:paraId="222D2759" w14:textId="77777777" w:rsidR="00E758A5" w:rsidRPr="00761D56" w:rsidRDefault="00E758A5" w:rsidP="00E758A5">
            <w:pPr>
              <w:rPr>
                <w:bCs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394B503B" w14:textId="7F706E6F" w:rsidR="00E758A5" w:rsidRPr="00761D56" w:rsidRDefault="00E758A5" w:rsidP="00E758A5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Внебюджетные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средства</w:t>
            </w:r>
            <w:proofErr w:type="spellEnd"/>
          </w:p>
        </w:tc>
        <w:tc>
          <w:tcPr>
            <w:tcW w:w="1134" w:type="dxa"/>
            <w:vAlign w:val="center"/>
          </w:tcPr>
          <w:p w14:paraId="1951CB8A" w14:textId="7F1C7163" w:rsidR="00E758A5" w:rsidRPr="00950EB8" w:rsidRDefault="00E758A5" w:rsidP="00E758A5">
            <w:pPr>
              <w:jc w:val="center"/>
            </w:pPr>
            <w:r>
              <w:rPr>
                <w:bCs/>
                <w:iCs/>
                <w:color w:val="000000"/>
                <w:lang w:val="en-US"/>
              </w:rPr>
              <w:t>1898</w:t>
            </w:r>
            <w:r>
              <w:rPr>
                <w:bCs/>
                <w:iCs/>
                <w:color w:val="000000"/>
              </w:rPr>
              <w:t>,</w:t>
            </w:r>
            <w:r>
              <w:rPr>
                <w:bCs/>
                <w:iCs/>
                <w:color w:val="000000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14:paraId="71FA3A62" w14:textId="3209168B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1007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14:paraId="279EA5DC" w14:textId="5DCF64D2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</w:rPr>
              <w:t xml:space="preserve">    </w:t>
            </w:r>
            <w:r>
              <w:rPr>
                <w:bCs/>
                <w:color w:val="000000"/>
                <w:lang w:val="en-US"/>
              </w:rPr>
              <w:t>445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69</w:t>
            </w:r>
          </w:p>
        </w:tc>
        <w:tc>
          <w:tcPr>
            <w:tcW w:w="1276" w:type="dxa"/>
            <w:vAlign w:val="center"/>
          </w:tcPr>
          <w:p w14:paraId="0C4D9DE6" w14:textId="7107EA47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445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69</w:t>
            </w:r>
          </w:p>
        </w:tc>
        <w:tc>
          <w:tcPr>
            <w:tcW w:w="1981" w:type="dxa"/>
            <w:vMerge/>
          </w:tcPr>
          <w:p w14:paraId="18AF4425" w14:textId="77777777" w:rsidR="00E758A5" w:rsidRPr="00BE40AB" w:rsidRDefault="00E758A5" w:rsidP="00E758A5">
            <w:pPr>
              <w:rPr>
                <w:bCs/>
                <w:color w:val="000000"/>
              </w:rPr>
            </w:pPr>
          </w:p>
        </w:tc>
      </w:tr>
      <w:tr w:rsidR="00E758A5" w:rsidRPr="00761D56" w14:paraId="45F27AC3" w14:textId="77777777" w:rsidTr="00DF419D">
        <w:trPr>
          <w:trHeight w:val="675"/>
          <w:jc w:val="center"/>
        </w:trPr>
        <w:tc>
          <w:tcPr>
            <w:tcW w:w="281" w:type="dxa"/>
            <w:vMerge w:val="restart"/>
          </w:tcPr>
          <w:p w14:paraId="742E674B" w14:textId="77777777" w:rsidR="00E758A5" w:rsidRPr="00761D56" w:rsidRDefault="00E758A5" w:rsidP="00E758A5">
            <w:pPr>
              <w:jc w:val="both"/>
              <w:rPr>
                <w:color w:val="000000"/>
              </w:rPr>
            </w:pPr>
            <w:r w:rsidRPr="00761D56">
              <w:rPr>
                <w:color w:val="000000"/>
              </w:rPr>
              <w:t>2</w:t>
            </w:r>
          </w:p>
        </w:tc>
        <w:tc>
          <w:tcPr>
            <w:tcW w:w="1415" w:type="dxa"/>
            <w:vMerge w:val="restart"/>
          </w:tcPr>
          <w:p w14:paraId="333DA7B3" w14:textId="77777777" w:rsidR="00E758A5" w:rsidRPr="00761D56" w:rsidRDefault="00E758A5" w:rsidP="00E758A5">
            <w:pPr>
              <w:ind w:right="-111"/>
              <w:rPr>
                <w:bCs/>
                <w:color w:val="000000"/>
              </w:rPr>
            </w:pPr>
            <w:r w:rsidRPr="00761D56">
              <w:rPr>
                <w:bCs/>
                <w:color w:val="000000"/>
              </w:rPr>
              <w:t>Текущее содержание имущества</w:t>
            </w:r>
          </w:p>
        </w:tc>
        <w:tc>
          <w:tcPr>
            <w:tcW w:w="1420" w:type="dxa"/>
            <w:vAlign w:val="center"/>
          </w:tcPr>
          <w:p w14:paraId="5F5756D1" w14:textId="1F1F99FA" w:rsidR="00E758A5" w:rsidRPr="00761D56" w:rsidRDefault="00E758A5" w:rsidP="00E758A5">
            <w:pPr>
              <w:jc w:val="both"/>
            </w:pPr>
            <w:r w:rsidRPr="00761D56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34AA7322" w14:textId="5AB3285F" w:rsidR="00E758A5" w:rsidRPr="00761D56" w:rsidRDefault="00E758A5" w:rsidP="00E758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776,77</w:t>
            </w:r>
          </w:p>
        </w:tc>
        <w:tc>
          <w:tcPr>
            <w:tcW w:w="1276" w:type="dxa"/>
            <w:vAlign w:val="center"/>
          </w:tcPr>
          <w:p w14:paraId="0A0FA5B6" w14:textId="50DCE106" w:rsidR="00E758A5" w:rsidRPr="00761D56" w:rsidRDefault="00E758A5" w:rsidP="00E758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451,85</w:t>
            </w:r>
          </w:p>
        </w:tc>
        <w:tc>
          <w:tcPr>
            <w:tcW w:w="1134" w:type="dxa"/>
            <w:vAlign w:val="center"/>
          </w:tcPr>
          <w:p w14:paraId="1555001A" w14:textId="6A0D03DB" w:rsidR="00E758A5" w:rsidRPr="00761D56" w:rsidRDefault="00E758A5" w:rsidP="00E758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162,46</w:t>
            </w:r>
          </w:p>
        </w:tc>
        <w:tc>
          <w:tcPr>
            <w:tcW w:w="1276" w:type="dxa"/>
            <w:vAlign w:val="center"/>
          </w:tcPr>
          <w:p w14:paraId="78F195C5" w14:textId="5F9A682E" w:rsidR="00E758A5" w:rsidRPr="00761D56" w:rsidRDefault="00E758A5" w:rsidP="00E758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162,46</w:t>
            </w:r>
          </w:p>
        </w:tc>
        <w:tc>
          <w:tcPr>
            <w:tcW w:w="1981" w:type="dxa"/>
            <w:vMerge w:val="restart"/>
          </w:tcPr>
          <w:p w14:paraId="609B35AF" w14:textId="77777777" w:rsidR="00E758A5" w:rsidRDefault="00E758A5" w:rsidP="00E758A5">
            <w:pPr>
              <w:rPr>
                <w:bCs/>
                <w:color w:val="000000"/>
              </w:rPr>
            </w:pPr>
            <w:r w:rsidRPr="00BE40AB">
              <w:rPr>
                <w:bCs/>
                <w:color w:val="000000"/>
              </w:rPr>
              <w:t xml:space="preserve">МБУ ДО «ДШИ» </w:t>
            </w:r>
          </w:p>
          <w:p w14:paraId="670BACD6" w14:textId="2A88E3E3" w:rsidR="00E758A5" w:rsidRPr="00761D56" w:rsidRDefault="00E758A5" w:rsidP="00E758A5">
            <w:pPr>
              <w:rPr>
                <w:bCs/>
                <w:color w:val="000000"/>
              </w:rPr>
            </w:pPr>
            <w:r w:rsidRPr="00BE40AB">
              <w:rPr>
                <w:bCs/>
                <w:color w:val="000000"/>
              </w:rPr>
              <w:t>с. Михайловка</w:t>
            </w:r>
          </w:p>
        </w:tc>
      </w:tr>
      <w:tr w:rsidR="00E758A5" w:rsidRPr="00761D56" w14:paraId="08558C40" w14:textId="77777777" w:rsidTr="00DF419D">
        <w:trPr>
          <w:trHeight w:val="138"/>
          <w:jc w:val="center"/>
        </w:trPr>
        <w:tc>
          <w:tcPr>
            <w:tcW w:w="281" w:type="dxa"/>
            <w:vMerge/>
          </w:tcPr>
          <w:p w14:paraId="3FB153C0" w14:textId="77777777" w:rsidR="00E758A5" w:rsidRPr="00761D56" w:rsidRDefault="00E758A5" w:rsidP="00E758A5">
            <w:pPr>
              <w:jc w:val="both"/>
              <w:rPr>
                <w:color w:val="000000"/>
              </w:rPr>
            </w:pPr>
          </w:p>
        </w:tc>
        <w:tc>
          <w:tcPr>
            <w:tcW w:w="1415" w:type="dxa"/>
            <w:vMerge/>
          </w:tcPr>
          <w:p w14:paraId="10E6C82A" w14:textId="77777777" w:rsidR="00E758A5" w:rsidRPr="00761D56" w:rsidRDefault="00E758A5" w:rsidP="00E758A5">
            <w:pPr>
              <w:rPr>
                <w:bCs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0099BDD1" w14:textId="09CA1B44" w:rsidR="00E758A5" w:rsidRPr="00761D56" w:rsidRDefault="00E758A5" w:rsidP="00E758A5">
            <w:pPr>
              <w:jc w:val="both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  <w:lang w:val="en-US"/>
              </w:rPr>
              <w:t>Внебюджетные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bCs/>
                <w:color w:val="000000"/>
                <w:lang w:val="en-US"/>
              </w:rPr>
              <w:t>средства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2513A423" w14:textId="614B2F5B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318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64</w:t>
            </w:r>
          </w:p>
        </w:tc>
        <w:tc>
          <w:tcPr>
            <w:tcW w:w="1276" w:type="dxa"/>
            <w:vAlign w:val="center"/>
          </w:tcPr>
          <w:p w14:paraId="7D8CA8CE" w14:textId="5E3B1F50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152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1834E73A" w14:textId="68894A98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83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17</w:t>
            </w:r>
          </w:p>
        </w:tc>
        <w:tc>
          <w:tcPr>
            <w:tcW w:w="1276" w:type="dxa"/>
            <w:vAlign w:val="center"/>
          </w:tcPr>
          <w:p w14:paraId="40976C05" w14:textId="689B2DDE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83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17</w:t>
            </w:r>
          </w:p>
        </w:tc>
        <w:tc>
          <w:tcPr>
            <w:tcW w:w="1981" w:type="dxa"/>
            <w:vMerge/>
          </w:tcPr>
          <w:p w14:paraId="0C17CE64" w14:textId="77777777" w:rsidR="00E758A5" w:rsidRPr="00BE40AB" w:rsidRDefault="00E758A5" w:rsidP="00E758A5">
            <w:pPr>
              <w:rPr>
                <w:bCs/>
                <w:color w:val="000000"/>
              </w:rPr>
            </w:pPr>
          </w:p>
        </w:tc>
      </w:tr>
      <w:tr w:rsidR="00E758A5" w:rsidRPr="00761D56" w14:paraId="4191166A" w14:textId="77777777" w:rsidTr="00DF419D">
        <w:trPr>
          <w:trHeight w:val="855"/>
          <w:jc w:val="center"/>
        </w:trPr>
        <w:tc>
          <w:tcPr>
            <w:tcW w:w="281" w:type="dxa"/>
            <w:vMerge w:val="restart"/>
          </w:tcPr>
          <w:p w14:paraId="025C6FB3" w14:textId="77777777" w:rsidR="00E758A5" w:rsidRPr="00761D56" w:rsidRDefault="00E758A5" w:rsidP="00E758A5">
            <w:pPr>
              <w:jc w:val="both"/>
              <w:rPr>
                <w:color w:val="000000"/>
              </w:rPr>
            </w:pPr>
            <w:r w:rsidRPr="00761D56">
              <w:rPr>
                <w:color w:val="000000"/>
              </w:rPr>
              <w:t>3</w:t>
            </w:r>
          </w:p>
        </w:tc>
        <w:tc>
          <w:tcPr>
            <w:tcW w:w="1415" w:type="dxa"/>
            <w:vMerge w:val="restart"/>
          </w:tcPr>
          <w:p w14:paraId="2F35C5E0" w14:textId="77777777" w:rsidR="00E758A5" w:rsidRPr="00761D56" w:rsidRDefault="00E758A5" w:rsidP="00E758A5">
            <w:pPr>
              <w:ind w:right="-111"/>
              <w:rPr>
                <w:bCs/>
                <w:color w:val="000000"/>
              </w:rPr>
            </w:pPr>
            <w:r w:rsidRPr="00761D56">
              <w:rPr>
                <w:bCs/>
                <w:color w:val="000000"/>
              </w:rPr>
              <w:t>Развитие материально- технической базы</w:t>
            </w:r>
          </w:p>
        </w:tc>
        <w:tc>
          <w:tcPr>
            <w:tcW w:w="1420" w:type="dxa"/>
            <w:vAlign w:val="center"/>
          </w:tcPr>
          <w:p w14:paraId="3CF4DD6C" w14:textId="1971FBEE" w:rsidR="00E758A5" w:rsidRPr="00761D56" w:rsidRDefault="00E758A5" w:rsidP="00E758A5">
            <w:pPr>
              <w:jc w:val="both"/>
            </w:pPr>
            <w:r w:rsidRPr="00761D56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18DF47D0" w14:textId="0EBCAC1B" w:rsidR="00E758A5" w:rsidRPr="00761D56" w:rsidRDefault="00E758A5" w:rsidP="00E758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3228,64</w:t>
            </w:r>
          </w:p>
        </w:tc>
        <w:tc>
          <w:tcPr>
            <w:tcW w:w="1276" w:type="dxa"/>
            <w:vAlign w:val="center"/>
          </w:tcPr>
          <w:p w14:paraId="48D2A64B" w14:textId="1DABF0EF" w:rsidR="00E758A5" w:rsidRPr="00761D56" w:rsidRDefault="00E758A5" w:rsidP="00E758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1502,72</w:t>
            </w:r>
          </w:p>
        </w:tc>
        <w:tc>
          <w:tcPr>
            <w:tcW w:w="1134" w:type="dxa"/>
            <w:vAlign w:val="center"/>
          </w:tcPr>
          <w:p w14:paraId="544259C5" w14:textId="7FF20C6E" w:rsidR="00E758A5" w:rsidRPr="00761D56" w:rsidRDefault="00E758A5" w:rsidP="00E758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912,96</w:t>
            </w:r>
          </w:p>
        </w:tc>
        <w:tc>
          <w:tcPr>
            <w:tcW w:w="1276" w:type="dxa"/>
            <w:vAlign w:val="center"/>
          </w:tcPr>
          <w:p w14:paraId="107AC232" w14:textId="6DEDF979" w:rsidR="00E758A5" w:rsidRPr="00761D56" w:rsidRDefault="00E758A5" w:rsidP="00E758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812,96</w:t>
            </w:r>
          </w:p>
        </w:tc>
        <w:tc>
          <w:tcPr>
            <w:tcW w:w="1981" w:type="dxa"/>
            <w:vMerge w:val="restart"/>
          </w:tcPr>
          <w:p w14:paraId="40E48F42" w14:textId="77777777" w:rsidR="00E758A5" w:rsidRDefault="00E758A5" w:rsidP="00E758A5">
            <w:pPr>
              <w:rPr>
                <w:bCs/>
                <w:color w:val="000000"/>
              </w:rPr>
            </w:pPr>
            <w:r w:rsidRPr="00BE40AB">
              <w:rPr>
                <w:bCs/>
                <w:color w:val="000000"/>
              </w:rPr>
              <w:t xml:space="preserve">МБУ ДО «ДШИ» </w:t>
            </w:r>
          </w:p>
          <w:p w14:paraId="145BCC07" w14:textId="77777777" w:rsidR="00E758A5" w:rsidRDefault="00E758A5" w:rsidP="00E758A5">
            <w:pPr>
              <w:rPr>
                <w:bCs/>
                <w:color w:val="000000"/>
              </w:rPr>
            </w:pPr>
            <w:r w:rsidRPr="00BE40AB">
              <w:rPr>
                <w:bCs/>
                <w:color w:val="000000"/>
              </w:rPr>
              <w:t>с. Михайловка</w:t>
            </w:r>
          </w:p>
          <w:p w14:paraId="5078B3A8" w14:textId="726B2AF4" w:rsidR="00E758A5" w:rsidRPr="00761D56" w:rsidRDefault="00E758A5" w:rsidP="00E758A5">
            <w:pPr>
              <w:rPr>
                <w:bCs/>
                <w:color w:val="000000"/>
              </w:rPr>
            </w:pPr>
          </w:p>
        </w:tc>
      </w:tr>
      <w:tr w:rsidR="00E758A5" w:rsidRPr="00761D56" w14:paraId="0459F22B" w14:textId="77777777" w:rsidTr="00DF419D">
        <w:trPr>
          <w:trHeight w:val="796"/>
          <w:jc w:val="center"/>
        </w:trPr>
        <w:tc>
          <w:tcPr>
            <w:tcW w:w="281" w:type="dxa"/>
            <w:vMerge/>
            <w:tcBorders>
              <w:bottom w:val="single" w:sz="4" w:space="0" w:color="auto"/>
            </w:tcBorders>
          </w:tcPr>
          <w:p w14:paraId="0CADA763" w14:textId="77777777" w:rsidR="00E758A5" w:rsidRPr="00761D56" w:rsidRDefault="00E758A5" w:rsidP="00E758A5">
            <w:pPr>
              <w:jc w:val="both"/>
              <w:rPr>
                <w:color w:val="000000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7CFB33C3" w14:textId="77777777" w:rsidR="00E758A5" w:rsidRPr="00761D56" w:rsidRDefault="00E758A5" w:rsidP="00E758A5">
            <w:pPr>
              <w:rPr>
                <w:bCs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4BFDC5E3" w14:textId="59055521" w:rsidR="00E758A5" w:rsidRPr="00761D56" w:rsidRDefault="00E758A5" w:rsidP="00E758A5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Внебюджетные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средства</w:t>
            </w:r>
            <w:proofErr w:type="spellEnd"/>
          </w:p>
        </w:tc>
        <w:tc>
          <w:tcPr>
            <w:tcW w:w="1134" w:type="dxa"/>
            <w:vAlign w:val="center"/>
          </w:tcPr>
          <w:p w14:paraId="619D6DA7" w14:textId="57C10FA4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614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14:paraId="6F8497DA" w14:textId="24D622B1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155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4CC26D85" w14:textId="307378EB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229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59F073BD" w14:textId="6CF6D4F4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229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14:paraId="7894ED21" w14:textId="77777777" w:rsidR="00E758A5" w:rsidRPr="00BE40AB" w:rsidRDefault="00E758A5" w:rsidP="00E758A5">
            <w:pPr>
              <w:rPr>
                <w:bCs/>
                <w:color w:val="000000"/>
              </w:rPr>
            </w:pPr>
          </w:p>
        </w:tc>
      </w:tr>
    </w:tbl>
    <w:p w14:paraId="73657AC5" w14:textId="77777777" w:rsidR="00B36F8C" w:rsidRPr="00747C0B" w:rsidRDefault="00B36F8C" w:rsidP="00B36F8C">
      <w:pPr>
        <w:spacing w:line="360" w:lineRule="auto"/>
        <w:rPr>
          <w:color w:val="000000"/>
          <w:sz w:val="28"/>
          <w:szCs w:val="28"/>
        </w:rPr>
      </w:pPr>
    </w:p>
    <w:p w14:paraId="29291B95" w14:textId="3D7AA1FE" w:rsidR="00A8470F" w:rsidRPr="0045155D" w:rsidRDefault="00AB2163" w:rsidP="00A8470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8470F" w:rsidRPr="0045155D">
        <w:rPr>
          <w:color w:val="000000"/>
          <w:sz w:val="28"/>
          <w:szCs w:val="28"/>
        </w:rPr>
        <w:t>. Муниципальному казенному учреждению «Управление по организ</w:t>
      </w:r>
      <w:r w:rsidR="00A8470F">
        <w:rPr>
          <w:color w:val="000000"/>
          <w:sz w:val="28"/>
          <w:szCs w:val="28"/>
        </w:rPr>
        <w:t>а</w:t>
      </w:r>
      <w:r w:rsidR="00A8470F" w:rsidRPr="0045155D">
        <w:rPr>
          <w:color w:val="000000"/>
          <w:sz w:val="28"/>
          <w:szCs w:val="28"/>
        </w:rPr>
        <w:t>ционно-техническому обеспечению деятельности администрации Михайловского муниципального района» (</w:t>
      </w:r>
      <w:r>
        <w:rPr>
          <w:color w:val="000000"/>
          <w:sz w:val="28"/>
          <w:szCs w:val="28"/>
        </w:rPr>
        <w:t>Горшков А.</w:t>
      </w:r>
      <w:r w:rsidR="00956F41">
        <w:rPr>
          <w:color w:val="000000"/>
          <w:sz w:val="28"/>
          <w:szCs w:val="28"/>
        </w:rPr>
        <w:t>П.</w:t>
      </w:r>
      <w:r w:rsidR="00A8470F" w:rsidRPr="0045155D">
        <w:rPr>
          <w:color w:val="000000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2913FE18" w14:textId="1C43EB17" w:rsidR="00A8470F" w:rsidRPr="0045155D" w:rsidRDefault="00AB2163" w:rsidP="00A8470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8470F" w:rsidRPr="0045155D">
        <w:rPr>
          <w:color w:val="000000"/>
          <w:sz w:val="28"/>
          <w:szCs w:val="28"/>
        </w:rPr>
        <w:t>. Настоящее постановление вступает в силу с момента размещения его на официальном сайте администрации Михайловского муниципального района.</w:t>
      </w:r>
    </w:p>
    <w:p w14:paraId="7F07A5D2" w14:textId="7FF335B4" w:rsidR="00A8470F" w:rsidRPr="0045155D" w:rsidRDefault="00AB2163" w:rsidP="00A8470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8470F" w:rsidRPr="0045155D">
        <w:rPr>
          <w:color w:val="00000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Михайловского муниципального района </w:t>
      </w:r>
      <w:proofErr w:type="spellStart"/>
      <w:r w:rsidR="00A8470F" w:rsidRPr="0045155D">
        <w:rPr>
          <w:color w:val="000000"/>
          <w:sz w:val="28"/>
          <w:szCs w:val="28"/>
        </w:rPr>
        <w:t>Саломай</w:t>
      </w:r>
      <w:proofErr w:type="spellEnd"/>
      <w:r w:rsidR="00A8470F">
        <w:rPr>
          <w:color w:val="000000"/>
          <w:sz w:val="28"/>
          <w:szCs w:val="28"/>
        </w:rPr>
        <w:t xml:space="preserve"> </w:t>
      </w:r>
      <w:r w:rsidR="00A8470F" w:rsidRPr="0045155D">
        <w:rPr>
          <w:color w:val="000000"/>
          <w:sz w:val="28"/>
          <w:szCs w:val="28"/>
        </w:rPr>
        <w:t>Е</w:t>
      </w:r>
      <w:r w:rsidR="00A8470F">
        <w:rPr>
          <w:color w:val="000000"/>
          <w:sz w:val="28"/>
          <w:szCs w:val="28"/>
        </w:rPr>
        <w:t>.</w:t>
      </w:r>
      <w:r w:rsidR="00A8470F" w:rsidRPr="0045155D">
        <w:rPr>
          <w:color w:val="000000"/>
          <w:sz w:val="28"/>
          <w:szCs w:val="28"/>
        </w:rPr>
        <w:t>А.</w:t>
      </w:r>
    </w:p>
    <w:p w14:paraId="637177F3" w14:textId="77777777" w:rsidR="00A8470F" w:rsidRDefault="00A8470F" w:rsidP="00A8470F">
      <w:pPr>
        <w:rPr>
          <w:color w:val="000000"/>
          <w:sz w:val="28"/>
          <w:szCs w:val="28"/>
        </w:rPr>
      </w:pPr>
    </w:p>
    <w:p w14:paraId="13139F7D" w14:textId="77777777" w:rsidR="00A8470F" w:rsidRPr="00B67CB7" w:rsidRDefault="00A8470F" w:rsidP="00A8470F">
      <w:pPr>
        <w:rPr>
          <w:color w:val="000000"/>
          <w:sz w:val="28"/>
          <w:szCs w:val="28"/>
        </w:rPr>
      </w:pPr>
    </w:p>
    <w:p w14:paraId="72DA3BB3" w14:textId="77777777" w:rsidR="00A8470F" w:rsidRPr="00B67CB7" w:rsidRDefault="00A8470F" w:rsidP="00A8470F">
      <w:pPr>
        <w:rPr>
          <w:color w:val="000000"/>
          <w:sz w:val="28"/>
          <w:szCs w:val="28"/>
        </w:rPr>
      </w:pPr>
    </w:p>
    <w:p w14:paraId="39313232" w14:textId="77777777" w:rsidR="00A8470F" w:rsidRPr="00055690" w:rsidRDefault="00A8470F" w:rsidP="00A8470F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055690">
        <w:rPr>
          <w:b/>
          <w:sz w:val="28"/>
          <w:szCs w:val="28"/>
        </w:rPr>
        <w:t xml:space="preserve">Глава Михайловского муниципального района – </w:t>
      </w:r>
    </w:p>
    <w:p w14:paraId="2F5F7EDC" w14:textId="77777777" w:rsidR="00A8470F" w:rsidRPr="00055690" w:rsidRDefault="00A8470F" w:rsidP="00A8470F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055690">
        <w:rPr>
          <w:b/>
          <w:sz w:val="28"/>
          <w:szCs w:val="28"/>
        </w:rPr>
        <w:t>Глава администрации района                                                       В.В. Архипов</w:t>
      </w:r>
    </w:p>
    <w:p w14:paraId="7D927777" w14:textId="77777777" w:rsidR="00A8470F" w:rsidRPr="00B67CB7" w:rsidRDefault="00A8470F" w:rsidP="00A8470F">
      <w:pPr>
        <w:jc w:val="center"/>
        <w:rPr>
          <w:rFonts w:eastAsia="Calibri"/>
          <w:sz w:val="26"/>
          <w:szCs w:val="26"/>
        </w:rPr>
      </w:pPr>
    </w:p>
    <w:sectPr w:rsidR="00A8470F" w:rsidRPr="00B67CB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A52E7" w14:textId="77777777" w:rsidR="001D5451" w:rsidRDefault="001D5451">
      <w:r>
        <w:separator/>
      </w:r>
    </w:p>
  </w:endnote>
  <w:endnote w:type="continuationSeparator" w:id="0">
    <w:p w14:paraId="6EA92B1B" w14:textId="77777777" w:rsidR="001D5451" w:rsidRDefault="001D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B62F5" w14:textId="77777777" w:rsidR="00F759A9" w:rsidRDefault="001D5451" w:rsidP="0050430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DF514" w14:textId="77777777" w:rsidR="001D5451" w:rsidRDefault="001D5451">
      <w:r>
        <w:separator/>
      </w:r>
    </w:p>
  </w:footnote>
  <w:footnote w:type="continuationSeparator" w:id="0">
    <w:p w14:paraId="1CD42756" w14:textId="77777777" w:rsidR="001D5451" w:rsidRDefault="001D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DFD40" w14:textId="72124941" w:rsidR="00B677C5" w:rsidRDefault="001D5451" w:rsidP="00B677C5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8C"/>
    <w:rsid w:val="0004735A"/>
    <w:rsid w:val="000D0772"/>
    <w:rsid w:val="000E4677"/>
    <w:rsid w:val="001923D2"/>
    <w:rsid w:val="001D5451"/>
    <w:rsid w:val="001F3052"/>
    <w:rsid w:val="00211021"/>
    <w:rsid w:val="002715C6"/>
    <w:rsid w:val="004F64F8"/>
    <w:rsid w:val="005144AB"/>
    <w:rsid w:val="006414F3"/>
    <w:rsid w:val="00657930"/>
    <w:rsid w:val="007531F0"/>
    <w:rsid w:val="007C3EA0"/>
    <w:rsid w:val="00826FD1"/>
    <w:rsid w:val="00833CDD"/>
    <w:rsid w:val="008B3CF3"/>
    <w:rsid w:val="00956F41"/>
    <w:rsid w:val="00A56C04"/>
    <w:rsid w:val="00A8470F"/>
    <w:rsid w:val="00AB2163"/>
    <w:rsid w:val="00B36F8C"/>
    <w:rsid w:val="00B7409F"/>
    <w:rsid w:val="00C23C23"/>
    <w:rsid w:val="00CC28C4"/>
    <w:rsid w:val="00D31F5E"/>
    <w:rsid w:val="00E37B4A"/>
    <w:rsid w:val="00E758A5"/>
    <w:rsid w:val="00EF7E72"/>
    <w:rsid w:val="00FB20D3"/>
    <w:rsid w:val="00FC50E7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A42F8"/>
  <w15:docId w15:val="{3D8279C7-42C3-470B-856D-A0B606B6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6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B36F8C"/>
    <w:rPr>
      <w:spacing w:val="-5"/>
    </w:rPr>
  </w:style>
  <w:style w:type="character" w:customStyle="1" w:styleId="a4">
    <w:name w:val="Основной текст Знак"/>
    <w:basedOn w:val="a0"/>
    <w:link w:val="a3"/>
    <w:rsid w:val="00B36F8C"/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FR2">
    <w:name w:val="FR2"/>
    <w:rsid w:val="00B36F8C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CDD"/>
    <w:pPr>
      <w:ind w:left="720"/>
      <w:contextualSpacing/>
    </w:pPr>
  </w:style>
  <w:style w:type="paragraph" w:styleId="a8">
    <w:name w:val="header"/>
    <w:basedOn w:val="a"/>
    <w:link w:val="a9"/>
    <w:uiPriority w:val="99"/>
    <w:rsid w:val="00A8470F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A8470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A8470F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A8470F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A9F2-4716-45FF-8916-4DC73089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cp:lastPrinted>2020-04-23T06:09:00Z</cp:lastPrinted>
  <dcterms:created xsi:type="dcterms:W3CDTF">2020-04-15T06:14:00Z</dcterms:created>
  <dcterms:modified xsi:type="dcterms:W3CDTF">2020-04-23T06:09:00Z</dcterms:modified>
</cp:coreProperties>
</file>